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1D9F" w:rsidRPr="00131D9F" w:rsidP="00E12203" w14:paraId="4C11BB3C" w14:textId="0D71B0B8">
      <w:pPr>
        <w:jc w:val="right"/>
        <w:rPr>
          <w:sz w:val="26"/>
          <w:szCs w:val="26"/>
        </w:rPr>
      </w:pPr>
      <w:r w:rsidRPr="00131D9F">
        <w:rPr>
          <w:sz w:val="26"/>
          <w:szCs w:val="26"/>
        </w:rPr>
        <w:t xml:space="preserve">                                                     УИД</w:t>
      </w:r>
      <w:r w:rsidR="008A4353">
        <w:rPr>
          <w:sz w:val="26"/>
          <w:szCs w:val="26"/>
        </w:rPr>
        <w:t xml:space="preserve"> </w:t>
      </w:r>
      <w:r w:rsidRPr="008A4353" w:rsidR="008A4353">
        <w:rPr>
          <w:rFonts w:eastAsia="Calibri"/>
          <w:sz w:val="26"/>
          <w:szCs w:val="26"/>
          <w:lang w:eastAsia="en-US"/>
        </w:rPr>
        <w:t>86MS0041-01-2026-001895-25</w:t>
      </w:r>
    </w:p>
    <w:p w:rsidR="00E12203" w:rsidRPr="00131D9F" w:rsidP="00E12203" w14:paraId="0F0BCD3E" w14:textId="5F48B8B3">
      <w:pPr>
        <w:jc w:val="right"/>
        <w:rPr>
          <w:sz w:val="26"/>
          <w:szCs w:val="26"/>
        </w:rPr>
      </w:pPr>
      <w:r w:rsidRPr="00131D9F">
        <w:rPr>
          <w:sz w:val="26"/>
          <w:szCs w:val="26"/>
        </w:rPr>
        <w:t>дело № 5-</w:t>
      </w:r>
      <w:r w:rsidRPr="00131D9F" w:rsidR="00131D9F">
        <w:rPr>
          <w:sz w:val="26"/>
          <w:szCs w:val="26"/>
        </w:rPr>
        <w:t>443</w:t>
      </w:r>
      <w:r w:rsidRPr="00131D9F">
        <w:rPr>
          <w:sz w:val="26"/>
          <w:szCs w:val="26"/>
        </w:rPr>
        <w:t>-2005/202</w:t>
      </w:r>
      <w:r w:rsidRPr="00131D9F" w:rsidR="005C0113">
        <w:rPr>
          <w:sz w:val="26"/>
          <w:szCs w:val="26"/>
        </w:rPr>
        <w:t>5</w:t>
      </w:r>
    </w:p>
    <w:p w:rsidR="00E12203" w:rsidRPr="00131D9F" w:rsidP="00E12203" w14:paraId="52CD8C0E" w14:textId="77777777">
      <w:pPr>
        <w:spacing w:line="120" w:lineRule="auto"/>
        <w:jc w:val="right"/>
        <w:rPr>
          <w:sz w:val="26"/>
          <w:szCs w:val="26"/>
        </w:rPr>
      </w:pPr>
    </w:p>
    <w:p w:rsidR="00E12203" w:rsidRPr="005F77ED" w:rsidP="00E12203" w14:paraId="3282C855" w14:textId="77777777">
      <w:pPr>
        <w:jc w:val="center"/>
        <w:rPr>
          <w:sz w:val="26"/>
          <w:szCs w:val="26"/>
        </w:rPr>
      </w:pPr>
      <w:r w:rsidRPr="005F77ED">
        <w:rPr>
          <w:sz w:val="26"/>
          <w:szCs w:val="26"/>
        </w:rPr>
        <w:t>ПОСТАНОВЛЕНИЕ</w:t>
      </w:r>
    </w:p>
    <w:p w:rsidR="00E12203" w:rsidRPr="005F77ED" w:rsidP="00245DEF" w14:paraId="5E4C3726" w14:textId="77777777">
      <w:pPr>
        <w:jc w:val="center"/>
        <w:rPr>
          <w:b/>
          <w:sz w:val="26"/>
          <w:szCs w:val="26"/>
        </w:rPr>
      </w:pPr>
      <w:r w:rsidRPr="005F77ED">
        <w:rPr>
          <w:sz w:val="26"/>
          <w:szCs w:val="26"/>
        </w:rPr>
        <w:t>по делу об административном правонарушении</w:t>
      </w:r>
    </w:p>
    <w:p w:rsidR="00E12203" w:rsidRPr="005F77ED" w:rsidP="00E12203" w14:paraId="2CEC9794" w14:textId="77777777">
      <w:pPr>
        <w:pStyle w:val="Title"/>
        <w:rPr>
          <w:sz w:val="26"/>
          <w:szCs w:val="26"/>
        </w:rPr>
      </w:pPr>
    </w:p>
    <w:p w:rsidR="00E12203" w:rsidRPr="005F77ED" w:rsidP="00E12203" w14:paraId="0B7FDC64" w14:textId="05D85AAE">
      <w:pPr>
        <w:rPr>
          <w:sz w:val="26"/>
          <w:szCs w:val="26"/>
        </w:rPr>
      </w:pPr>
      <w:r>
        <w:rPr>
          <w:sz w:val="26"/>
          <w:szCs w:val="26"/>
        </w:rPr>
        <w:t>20</w:t>
      </w:r>
      <w:r w:rsidRPr="005F77ED" w:rsidR="005C0113">
        <w:rPr>
          <w:sz w:val="26"/>
          <w:szCs w:val="26"/>
        </w:rPr>
        <w:t xml:space="preserve"> мая 202</w:t>
      </w:r>
      <w:r>
        <w:rPr>
          <w:sz w:val="26"/>
          <w:szCs w:val="26"/>
        </w:rPr>
        <w:t>6</w:t>
      </w:r>
      <w:r w:rsidRPr="005F77ED">
        <w:rPr>
          <w:sz w:val="26"/>
          <w:szCs w:val="26"/>
        </w:rPr>
        <w:t xml:space="preserve"> года                                                         </w:t>
      </w:r>
      <w:r w:rsidRPr="005F77ED" w:rsidR="00710E30">
        <w:rPr>
          <w:sz w:val="26"/>
          <w:szCs w:val="26"/>
        </w:rPr>
        <w:t xml:space="preserve">      </w:t>
      </w:r>
      <w:r w:rsidRPr="005F77ED">
        <w:rPr>
          <w:sz w:val="26"/>
          <w:szCs w:val="26"/>
        </w:rPr>
        <w:t xml:space="preserve"> </w:t>
      </w:r>
      <w:r w:rsidRPr="005F77ED" w:rsidR="00E523F3">
        <w:rPr>
          <w:sz w:val="26"/>
          <w:szCs w:val="26"/>
        </w:rPr>
        <w:t xml:space="preserve">     </w:t>
      </w:r>
      <w:r w:rsidR="005F77ED">
        <w:rPr>
          <w:sz w:val="26"/>
          <w:szCs w:val="26"/>
        </w:rPr>
        <w:t xml:space="preserve">           </w:t>
      </w:r>
      <w:r w:rsidRPr="005F77ED" w:rsidR="00E523F3">
        <w:rPr>
          <w:sz w:val="26"/>
          <w:szCs w:val="26"/>
        </w:rPr>
        <w:t xml:space="preserve"> </w:t>
      </w:r>
      <w:r w:rsidRPr="005F77ED">
        <w:rPr>
          <w:sz w:val="26"/>
          <w:szCs w:val="26"/>
        </w:rPr>
        <w:t>город Нефтеюганск</w:t>
      </w:r>
    </w:p>
    <w:p w:rsidR="00E12203" w:rsidRPr="005F77ED" w:rsidP="00E12203" w14:paraId="1F5A92A6" w14:textId="77777777">
      <w:pPr>
        <w:jc w:val="both"/>
        <w:rPr>
          <w:sz w:val="26"/>
          <w:szCs w:val="26"/>
        </w:rPr>
      </w:pPr>
      <w:r w:rsidRPr="005F77ED">
        <w:rPr>
          <w:sz w:val="26"/>
          <w:szCs w:val="26"/>
        </w:rPr>
        <w:t xml:space="preserve"> </w:t>
      </w:r>
      <w:r w:rsidRPr="005F77ED">
        <w:rPr>
          <w:sz w:val="26"/>
          <w:szCs w:val="26"/>
        </w:rPr>
        <w:tab/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E12203" w:rsidRPr="00131D9F" w:rsidP="00E12203" w14:paraId="70B8BFCC" w14:textId="7A0C297A">
      <w:pPr>
        <w:ind w:firstLine="708"/>
        <w:jc w:val="both"/>
        <w:rPr>
          <w:sz w:val="26"/>
          <w:szCs w:val="26"/>
        </w:rPr>
      </w:pPr>
      <w:r w:rsidRPr="005F77ED">
        <w:rPr>
          <w:sz w:val="26"/>
          <w:szCs w:val="26"/>
        </w:rPr>
        <w:t xml:space="preserve">рассмотрев в открытом </w:t>
      </w:r>
      <w:r w:rsidRPr="00131D9F">
        <w:rPr>
          <w:sz w:val="26"/>
          <w:szCs w:val="26"/>
        </w:rPr>
        <w:t>судебном заседании дело об административном правонарушении, предусмотренн</w:t>
      </w:r>
      <w:r w:rsidRPr="00131D9F">
        <w:rPr>
          <w:sz w:val="26"/>
          <w:szCs w:val="26"/>
        </w:rPr>
        <w:t>ом ч.</w:t>
      </w:r>
      <w:r w:rsidRPr="00131D9F" w:rsidR="005C0113">
        <w:rPr>
          <w:sz w:val="26"/>
          <w:szCs w:val="26"/>
        </w:rPr>
        <w:t>4</w:t>
      </w:r>
      <w:r w:rsidRPr="00131D9F">
        <w:rPr>
          <w:sz w:val="26"/>
          <w:szCs w:val="26"/>
        </w:rPr>
        <w:t xml:space="preserve"> ст.12.2 Кодекса Российской Федерации об административных правонарушениях в отношении </w:t>
      </w:r>
    </w:p>
    <w:p w:rsidR="0004451F" w:rsidRPr="005F77ED" w:rsidP="00E12203" w14:paraId="3C6C6CC5" w14:textId="02E09CB2">
      <w:pPr>
        <w:ind w:firstLine="708"/>
        <w:jc w:val="both"/>
        <w:rPr>
          <w:sz w:val="26"/>
          <w:szCs w:val="26"/>
        </w:rPr>
      </w:pPr>
      <w:r w:rsidRPr="00131D9F">
        <w:rPr>
          <w:sz w:val="26"/>
          <w:szCs w:val="26"/>
        </w:rPr>
        <w:t xml:space="preserve">Солтанова </w:t>
      </w:r>
      <w:r w:rsidR="00F55F84">
        <w:rPr>
          <w:sz w:val="26"/>
          <w:szCs w:val="26"/>
        </w:rPr>
        <w:t>ША</w:t>
      </w:r>
      <w:r w:rsidRPr="00131D9F" w:rsidR="001E7194">
        <w:rPr>
          <w:color w:val="0D0D0D"/>
          <w:sz w:val="26"/>
          <w:szCs w:val="26"/>
        </w:rPr>
        <w:t xml:space="preserve">, </w:t>
      </w:r>
      <w:r w:rsidR="00F55F84">
        <w:rPr>
          <w:color w:val="0D0D0D"/>
          <w:sz w:val="26"/>
          <w:szCs w:val="26"/>
        </w:rPr>
        <w:t>***</w:t>
      </w:r>
      <w:r w:rsidRPr="00131D9F" w:rsidR="001E7194">
        <w:rPr>
          <w:color w:val="0D0D0D"/>
          <w:sz w:val="26"/>
          <w:szCs w:val="26"/>
        </w:rPr>
        <w:t xml:space="preserve"> года рождения, урожен</w:t>
      </w:r>
      <w:r w:rsidRPr="00131D9F" w:rsidR="001E7194">
        <w:rPr>
          <w:color w:val="C00000"/>
          <w:sz w:val="26"/>
          <w:szCs w:val="26"/>
        </w:rPr>
        <w:t>ца</w:t>
      </w:r>
      <w:r w:rsidRPr="00131D9F" w:rsidR="001E7194">
        <w:rPr>
          <w:color w:val="0D0D0D"/>
          <w:sz w:val="26"/>
          <w:szCs w:val="26"/>
        </w:rPr>
        <w:t xml:space="preserve"> </w:t>
      </w:r>
      <w:r w:rsidR="00F55F84">
        <w:rPr>
          <w:color w:val="0D0D0D"/>
          <w:sz w:val="26"/>
          <w:szCs w:val="26"/>
        </w:rPr>
        <w:t>***</w:t>
      </w:r>
      <w:r w:rsidRPr="00131D9F" w:rsidR="001E7194">
        <w:rPr>
          <w:color w:val="0D0D0D"/>
          <w:sz w:val="26"/>
          <w:szCs w:val="26"/>
        </w:rPr>
        <w:t xml:space="preserve">, </w:t>
      </w:r>
      <w:r w:rsidRPr="00131D9F" w:rsidR="001E7194">
        <w:rPr>
          <w:sz w:val="26"/>
          <w:szCs w:val="26"/>
        </w:rPr>
        <w:t>граждан</w:t>
      </w:r>
      <w:r w:rsidRPr="00131D9F" w:rsidR="001E7194">
        <w:rPr>
          <w:color w:val="C00000"/>
          <w:sz w:val="26"/>
          <w:szCs w:val="26"/>
        </w:rPr>
        <w:t xml:space="preserve">ина </w:t>
      </w:r>
      <w:r w:rsidRPr="00131D9F" w:rsidR="001E7194">
        <w:rPr>
          <w:sz w:val="26"/>
          <w:szCs w:val="26"/>
        </w:rPr>
        <w:t xml:space="preserve">РФ, </w:t>
      </w:r>
      <w:r w:rsidRPr="00131D9F" w:rsidR="006C04AD">
        <w:rPr>
          <w:sz w:val="26"/>
          <w:szCs w:val="26"/>
        </w:rPr>
        <w:t>01;</w:t>
      </w:r>
      <w:r w:rsidR="00F55F84">
        <w:rPr>
          <w:sz w:val="26"/>
          <w:szCs w:val="26"/>
        </w:rPr>
        <w:t>***</w:t>
      </w:r>
      <w:r w:rsidRPr="00131D9F" w:rsidR="006C04AD">
        <w:rPr>
          <w:sz w:val="26"/>
          <w:szCs w:val="26"/>
        </w:rPr>
        <w:t xml:space="preserve">, </w:t>
      </w:r>
      <w:r w:rsidRPr="00131D9F" w:rsidR="001E7194">
        <w:rPr>
          <w:sz w:val="26"/>
          <w:szCs w:val="26"/>
        </w:rPr>
        <w:t>91;</w:t>
      </w:r>
      <w:r w:rsidR="00F55F84">
        <w:rPr>
          <w:sz w:val="26"/>
          <w:szCs w:val="26"/>
        </w:rPr>
        <w:t>***</w:t>
      </w:r>
      <w:r w:rsidRPr="00131D9F" w:rsidR="001E7194">
        <w:rPr>
          <w:sz w:val="26"/>
          <w:szCs w:val="26"/>
        </w:rPr>
        <w:t>, работающего в</w:t>
      </w:r>
      <w:r w:rsidRPr="005F77ED" w:rsidR="001E7194">
        <w:rPr>
          <w:sz w:val="26"/>
          <w:szCs w:val="26"/>
        </w:rPr>
        <w:t xml:space="preserve"> ООО «</w:t>
      </w:r>
      <w:r w:rsidR="00F55F84">
        <w:rPr>
          <w:sz w:val="26"/>
          <w:szCs w:val="26"/>
        </w:rPr>
        <w:t>***</w:t>
      </w:r>
      <w:r w:rsidRPr="005F77ED" w:rsidR="001E7194">
        <w:rPr>
          <w:sz w:val="26"/>
          <w:szCs w:val="26"/>
        </w:rPr>
        <w:t>», зарегистрированного и проживающего</w:t>
      </w:r>
      <w:r w:rsidRPr="005F77ED" w:rsidR="001E7194">
        <w:rPr>
          <w:color w:val="262626"/>
          <w:sz w:val="26"/>
          <w:szCs w:val="26"/>
        </w:rPr>
        <w:t xml:space="preserve"> по адресу: </w:t>
      </w:r>
      <w:r w:rsidR="00F55F84">
        <w:rPr>
          <w:color w:val="262626"/>
          <w:sz w:val="26"/>
          <w:szCs w:val="26"/>
        </w:rPr>
        <w:t>***</w:t>
      </w:r>
      <w:r w:rsidRPr="005F77ED">
        <w:rPr>
          <w:sz w:val="26"/>
          <w:szCs w:val="26"/>
        </w:rPr>
        <w:t>,</w:t>
      </w:r>
    </w:p>
    <w:p w:rsidR="001806B3" w:rsidRPr="005F77ED" w:rsidP="009D0B15" w14:paraId="2241518E" w14:textId="5DD7CB5D">
      <w:pPr>
        <w:ind w:firstLine="708"/>
        <w:jc w:val="both"/>
        <w:rPr>
          <w:sz w:val="26"/>
          <w:szCs w:val="26"/>
        </w:rPr>
      </w:pPr>
      <w:r w:rsidRPr="005F77ED">
        <w:rPr>
          <w:sz w:val="26"/>
          <w:szCs w:val="26"/>
        </w:rPr>
        <w:t xml:space="preserve"> </w:t>
      </w:r>
    </w:p>
    <w:p w:rsidR="00486E85" w:rsidRPr="005F77ED" w:rsidP="00E620AC" w14:paraId="7425FFA2" w14:textId="77777777">
      <w:pPr>
        <w:pStyle w:val="BodyText2"/>
        <w:jc w:val="center"/>
        <w:rPr>
          <w:spacing w:val="20"/>
          <w:sz w:val="26"/>
          <w:szCs w:val="26"/>
        </w:rPr>
      </w:pPr>
      <w:r w:rsidRPr="005F77ED">
        <w:rPr>
          <w:spacing w:val="20"/>
          <w:sz w:val="26"/>
          <w:szCs w:val="26"/>
        </w:rPr>
        <w:t>УСТАНОВИЛ:</w:t>
      </w:r>
    </w:p>
    <w:p w:rsidR="00486E85" w:rsidRPr="002558CA" w:rsidP="008D0D30" w14:paraId="7C22BC1C" w14:textId="38D6F48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558CA">
        <w:rPr>
          <w:sz w:val="26"/>
          <w:szCs w:val="26"/>
        </w:rPr>
        <w:t>Солтанов Ш.А</w:t>
      </w:r>
      <w:r w:rsidRPr="002558CA" w:rsidR="00E523F3">
        <w:rPr>
          <w:sz w:val="26"/>
          <w:szCs w:val="26"/>
        </w:rPr>
        <w:t xml:space="preserve">., </w:t>
      </w:r>
      <w:r w:rsidRPr="002558CA">
        <w:rPr>
          <w:sz w:val="26"/>
          <w:szCs w:val="26"/>
        </w:rPr>
        <w:t>03.03.2026</w:t>
      </w:r>
      <w:r w:rsidRPr="002558CA" w:rsidR="00E523F3">
        <w:rPr>
          <w:sz w:val="26"/>
          <w:szCs w:val="26"/>
        </w:rPr>
        <w:t xml:space="preserve"> в </w:t>
      </w:r>
      <w:r w:rsidRPr="002558CA" w:rsidR="001E7194">
        <w:rPr>
          <w:sz w:val="26"/>
          <w:szCs w:val="26"/>
        </w:rPr>
        <w:t>18</w:t>
      </w:r>
      <w:r w:rsidRPr="002558CA" w:rsidR="00E523F3">
        <w:rPr>
          <w:sz w:val="26"/>
          <w:szCs w:val="26"/>
        </w:rPr>
        <w:t xml:space="preserve"> час. </w:t>
      </w:r>
      <w:r w:rsidRPr="002558CA">
        <w:rPr>
          <w:sz w:val="26"/>
          <w:szCs w:val="26"/>
        </w:rPr>
        <w:t>45</w:t>
      </w:r>
      <w:r w:rsidRPr="002558CA" w:rsidR="00E523F3">
        <w:rPr>
          <w:sz w:val="26"/>
          <w:szCs w:val="26"/>
        </w:rPr>
        <w:t xml:space="preserve"> мин., </w:t>
      </w:r>
      <w:r w:rsidRPr="002558CA">
        <w:rPr>
          <w:sz w:val="26"/>
          <w:szCs w:val="26"/>
        </w:rPr>
        <w:t>г.</w:t>
      </w:r>
      <w:r w:rsidRPr="002558CA" w:rsidR="001E7194">
        <w:rPr>
          <w:sz w:val="26"/>
          <w:szCs w:val="26"/>
        </w:rPr>
        <w:t>Нефтеюганск</w:t>
      </w:r>
      <w:r w:rsidRPr="002558CA">
        <w:rPr>
          <w:sz w:val="26"/>
          <w:szCs w:val="26"/>
        </w:rPr>
        <w:t>, 12 мкр., д. 60</w:t>
      </w:r>
      <w:r w:rsidRPr="002558CA" w:rsidR="001E7194">
        <w:rPr>
          <w:sz w:val="26"/>
          <w:szCs w:val="26"/>
        </w:rPr>
        <w:t xml:space="preserve">, </w:t>
      </w:r>
      <w:r w:rsidRPr="002558CA" w:rsidR="00E523F3">
        <w:rPr>
          <w:sz w:val="26"/>
          <w:szCs w:val="26"/>
        </w:rPr>
        <w:t xml:space="preserve">в нарушение </w:t>
      </w:r>
      <w:r w:rsidRPr="002558CA" w:rsidR="00E523F3">
        <w:rPr>
          <w:rFonts w:eastAsiaTheme="minorHAnsi"/>
          <w:sz w:val="26"/>
          <w:szCs w:val="26"/>
          <w:lang w:eastAsia="en-US"/>
        </w:rPr>
        <w:t xml:space="preserve">п. 11 </w:t>
      </w:r>
      <w:r w:rsidRPr="002558CA" w:rsidR="00E523F3">
        <w:rPr>
          <w:bCs/>
          <w:kern w:val="36"/>
          <w:sz w:val="26"/>
          <w:szCs w:val="26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2558CA" w:rsidR="00E523F3">
        <w:rPr>
          <w:sz w:val="26"/>
          <w:szCs w:val="26"/>
        </w:rPr>
        <w:t xml:space="preserve">, утвержденных постановлением Правительства Российской Федерации от 23.10.1993 года № 1090, </w:t>
      </w:r>
      <w:r w:rsidRPr="002558CA">
        <w:rPr>
          <w:sz w:val="26"/>
          <w:szCs w:val="26"/>
        </w:rPr>
        <w:t xml:space="preserve">п. 2.3.1 </w:t>
      </w:r>
      <w:r w:rsidRPr="002558CA">
        <w:rPr>
          <w:rFonts w:eastAsiaTheme="minorHAnsi"/>
          <w:sz w:val="26"/>
          <w:szCs w:val="26"/>
          <w:lang w:eastAsia="en-US"/>
        </w:rPr>
        <w:t xml:space="preserve">Правил </w:t>
      </w:r>
      <w:r w:rsidRPr="002558CA">
        <w:rPr>
          <w:rFonts w:eastAsiaTheme="minorHAnsi"/>
          <w:sz w:val="26"/>
          <w:szCs w:val="26"/>
          <w:lang w:eastAsia="en-US"/>
        </w:rPr>
        <w:t>дорожного движения Российской Федерации</w:t>
      </w:r>
      <w:r w:rsidRPr="002558CA">
        <w:rPr>
          <w:sz w:val="26"/>
          <w:szCs w:val="26"/>
        </w:rPr>
        <w:t xml:space="preserve">, утвержденных постановлением Правительства Российской Федерации от 23.10.1993 года № 1090, </w:t>
      </w:r>
      <w:r w:rsidRPr="002558CA" w:rsidR="00E523F3">
        <w:rPr>
          <w:sz w:val="26"/>
          <w:szCs w:val="26"/>
        </w:rPr>
        <w:t xml:space="preserve">управлял транспортным средством </w:t>
      </w:r>
      <w:r w:rsidR="00F55F84">
        <w:rPr>
          <w:sz w:val="26"/>
          <w:szCs w:val="26"/>
        </w:rPr>
        <w:t>***</w:t>
      </w:r>
      <w:r w:rsidRPr="002558CA" w:rsidR="00E523F3">
        <w:rPr>
          <w:sz w:val="26"/>
          <w:szCs w:val="26"/>
        </w:rPr>
        <w:t xml:space="preserve"> </w:t>
      </w:r>
      <w:r w:rsidRPr="002558CA" w:rsidR="00777D5D">
        <w:rPr>
          <w:sz w:val="26"/>
          <w:szCs w:val="26"/>
          <w:lang w:val="en-US"/>
        </w:rPr>
        <w:t>vin</w:t>
      </w:r>
      <w:r w:rsidRPr="002558CA" w:rsidR="00777D5D">
        <w:rPr>
          <w:sz w:val="26"/>
          <w:szCs w:val="26"/>
        </w:rPr>
        <w:t xml:space="preserve">  </w:t>
      </w:r>
      <w:r w:rsidR="00F55F84">
        <w:rPr>
          <w:sz w:val="26"/>
          <w:szCs w:val="26"/>
        </w:rPr>
        <w:t>***</w:t>
      </w:r>
      <w:r w:rsidRPr="002558CA" w:rsidR="00777D5D">
        <w:rPr>
          <w:sz w:val="26"/>
          <w:szCs w:val="26"/>
        </w:rPr>
        <w:t xml:space="preserve"> </w:t>
      </w:r>
      <w:r w:rsidRPr="002558CA" w:rsidR="00E523F3">
        <w:rPr>
          <w:sz w:val="26"/>
          <w:szCs w:val="26"/>
        </w:rPr>
        <w:t>с заведомо подложными государственными регистрационными знаками</w:t>
      </w:r>
      <w:r w:rsidRPr="002558CA" w:rsidR="001E7194">
        <w:rPr>
          <w:sz w:val="26"/>
          <w:szCs w:val="26"/>
        </w:rPr>
        <w:t xml:space="preserve"> </w:t>
      </w:r>
      <w:r w:rsidR="00F55F84">
        <w:rPr>
          <w:sz w:val="26"/>
          <w:szCs w:val="26"/>
        </w:rPr>
        <w:t>***</w:t>
      </w:r>
      <w:r w:rsidRPr="002558CA" w:rsidR="001E7194">
        <w:rPr>
          <w:sz w:val="26"/>
          <w:szCs w:val="26"/>
        </w:rPr>
        <w:t xml:space="preserve">, </w:t>
      </w:r>
      <w:r w:rsidRPr="002558CA" w:rsidR="00777D5D">
        <w:rPr>
          <w:sz w:val="26"/>
          <w:szCs w:val="26"/>
        </w:rPr>
        <w:t xml:space="preserve">государственный регистрационный знак </w:t>
      </w:r>
      <w:r w:rsidR="00F55F84">
        <w:rPr>
          <w:sz w:val="26"/>
          <w:szCs w:val="26"/>
        </w:rPr>
        <w:t>***</w:t>
      </w:r>
      <w:r w:rsidRPr="002558CA" w:rsidR="00777D5D">
        <w:rPr>
          <w:sz w:val="26"/>
          <w:szCs w:val="26"/>
        </w:rPr>
        <w:t xml:space="preserve"> принадлежит транспортному средству </w:t>
      </w:r>
      <w:r w:rsidR="00F55F84">
        <w:rPr>
          <w:sz w:val="26"/>
          <w:szCs w:val="26"/>
        </w:rPr>
        <w:t>***</w:t>
      </w:r>
      <w:r w:rsidRPr="002558CA" w:rsidR="00777D5D">
        <w:rPr>
          <w:sz w:val="26"/>
          <w:szCs w:val="26"/>
        </w:rPr>
        <w:t xml:space="preserve"> </w:t>
      </w:r>
      <w:r w:rsidR="00F55F84">
        <w:rPr>
          <w:sz w:val="26"/>
          <w:szCs w:val="26"/>
        </w:rPr>
        <w:t>***</w:t>
      </w:r>
      <w:r w:rsidRPr="002558CA" w:rsidR="001E6717">
        <w:rPr>
          <w:sz w:val="26"/>
          <w:szCs w:val="26"/>
        </w:rPr>
        <w:t>.</w:t>
      </w:r>
    </w:p>
    <w:p w:rsidR="006C04AD" w:rsidP="006C04AD" w14:paraId="7C19C63B" w14:textId="1BB5E8C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C04AD">
        <w:rPr>
          <w:rFonts w:ascii="Times New Roman" w:hAnsi="Times New Roman"/>
          <w:sz w:val="26"/>
          <w:szCs w:val="26"/>
        </w:rPr>
        <w:t>В судебно</w:t>
      </w:r>
      <w:r>
        <w:rPr>
          <w:rFonts w:ascii="Times New Roman" w:hAnsi="Times New Roman"/>
          <w:sz w:val="26"/>
          <w:szCs w:val="26"/>
        </w:rPr>
        <w:t>м</w:t>
      </w:r>
      <w:r w:rsidRPr="006C04AD">
        <w:rPr>
          <w:rFonts w:ascii="Times New Roman" w:hAnsi="Times New Roman"/>
          <w:sz w:val="26"/>
          <w:szCs w:val="26"/>
        </w:rPr>
        <w:t xml:space="preserve"> </w:t>
      </w:r>
      <w:r w:rsidRPr="00777D5D">
        <w:rPr>
          <w:rFonts w:ascii="Times New Roman" w:hAnsi="Times New Roman"/>
          <w:sz w:val="26"/>
          <w:szCs w:val="26"/>
        </w:rPr>
        <w:t xml:space="preserve">заседании </w:t>
      </w:r>
      <w:r w:rsidRPr="00777D5D" w:rsidR="00777D5D">
        <w:rPr>
          <w:rFonts w:ascii="Times New Roman" w:hAnsi="Times New Roman"/>
          <w:sz w:val="26"/>
          <w:szCs w:val="26"/>
        </w:rPr>
        <w:t>Солтанов Ш.А</w:t>
      </w:r>
      <w:r w:rsidRPr="00777D5D">
        <w:rPr>
          <w:rFonts w:ascii="Times New Roman" w:hAnsi="Times New Roman"/>
          <w:sz w:val="26"/>
          <w:szCs w:val="26"/>
        </w:rPr>
        <w:t>., с протоколом об административном правонарушении</w:t>
      </w:r>
      <w:r w:rsidR="00777D5D">
        <w:rPr>
          <w:rFonts w:ascii="Times New Roman" w:hAnsi="Times New Roman"/>
          <w:sz w:val="26"/>
          <w:szCs w:val="26"/>
        </w:rPr>
        <w:t xml:space="preserve"> не</w:t>
      </w:r>
      <w:r w:rsidRPr="00777D5D">
        <w:rPr>
          <w:rFonts w:ascii="Times New Roman" w:hAnsi="Times New Roman"/>
          <w:sz w:val="26"/>
          <w:szCs w:val="26"/>
        </w:rPr>
        <w:t xml:space="preserve"> согласился, вину </w:t>
      </w:r>
      <w:r w:rsidR="00777D5D">
        <w:rPr>
          <w:rFonts w:ascii="Times New Roman" w:hAnsi="Times New Roman"/>
          <w:sz w:val="26"/>
          <w:szCs w:val="26"/>
        </w:rPr>
        <w:t xml:space="preserve">не </w:t>
      </w:r>
      <w:r w:rsidRPr="00777D5D">
        <w:rPr>
          <w:rFonts w:ascii="Times New Roman" w:hAnsi="Times New Roman"/>
          <w:sz w:val="26"/>
          <w:szCs w:val="26"/>
        </w:rPr>
        <w:t>признал</w:t>
      </w:r>
      <w:r w:rsidR="00777D5D">
        <w:rPr>
          <w:rFonts w:ascii="Times New Roman" w:hAnsi="Times New Roman"/>
          <w:sz w:val="26"/>
          <w:szCs w:val="26"/>
        </w:rPr>
        <w:t xml:space="preserve">, пояснил, что первый раз остановили сотрудники ГАИ, так как передний номер был стертый, сделали предупреждение, Солтанов Ш.А. позвонил колонному, что нужно другой номер, далее сообщили в ПТО, изготовили дубликат, </w:t>
      </w:r>
      <w:r w:rsidR="003040FE">
        <w:rPr>
          <w:rFonts w:ascii="Times New Roman" w:hAnsi="Times New Roman"/>
          <w:sz w:val="26"/>
          <w:szCs w:val="26"/>
        </w:rPr>
        <w:t xml:space="preserve">колонный позвонил и сказал что можно забрать </w:t>
      </w:r>
      <w:r w:rsidR="002558CA">
        <w:rPr>
          <w:rFonts w:ascii="Times New Roman" w:hAnsi="Times New Roman"/>
          <w:sz w:val="26"/>
          <w:szCs w:val="26"/>
        </w:rPr>
        <w:t>дубликат номеров</w:t>
      </w:r>
      <w:r w:rsidRPr="00777D5D" w:rsidR="002558CA">
        <w:rPr>
          <w:rFonts w:ascii="Times New Roman" w:hAnsi="Times New Roman"/>
          <w:sz w:val="26"/>
          <w:szCs w:val="26"/>
        </w:rPr>
        <w:t xml:space="preserve">. </w:t>
      </w:r>
      <w:r w:rsidR="002558CA">
        <w:rPr>
          <w:rFonts w:ascii="Times New Roman" w:hAnsi="Times New Roman"/>
          <w:sz w:val="26"/>
          <w:szCs w:val="26"/>
        </w:rPr>
        <w:t>Н</w:t>
      </w:r>
      <w:r w:rsidR="00777D5D">
        <w:rPr>
          <w:rFonts w:ascii="Times New Roman" w:hAnsi="Times New Roman"/>
          <w:sz w:val="26"/>
          <w:szCs w:val="26"/>
        </w:rPr>
        <w:t xml:space="preserve">омера отдали Солтанову Ш.А., буквы посмотрел, </w:t>
      </w:r>
      <w:r w:rsidR="002558CA">
        <w:rPr>
          <w:rFonts w:ascii="Times New Roman" w:hAnsi="Times New Roman"/>
          <w:sz w:val="26"/>
          <w:szCs w:val="26"/>
        </w:rPr>
        <w:t xml:space="preserve">а что </w:t>
      </w:r>
      <w:r w:rsidR="003040FE">
        <w:rPr>
          <w:rFonts w:ascii="Times New Roman" w:hAnsi="Times New Roman"/>
          <w:sz w:val="26"/>
          <w:szCs w:val="26"/>
        </w:rPr>
        <w:t xml:space="preserve">регион 86, </w:t>
      </w:r>
      <w:r w:rsidR="00777D5D">
        <w:rPr>
          <w:rFonts w:ascii="Times New Roman" w:hAnsi="Times New Roman"/>
          <w:sz w:val="26"/>
          <w:szCs w:val="26"/>
        </w:rPr>
        <w:t>цифра «1» отсутствует не заметил</w:t>
      </w:r>
      <w:r w:rsidR="005F59A1">
        <w:rPr>
          <w:rFonts w:ascii="Times New Roman" w:hAnsi="Times New Roman"/>
          <w:sz w:val="26"/>
          <w:szCs w:val="26"/>
        </w:rPr>
        <w:t xml:space="preserve">, повесил и все. </w:t>
      </w:r>
    </w:p>
    <w:p w:rsidR="005F59A1" w:rsidP="006C04AD" w14:paraId="13200241" w14:textId="331401A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судебном заседании начальник автоколонны </w:t>
      </w:r>
      <w:r w:rsidRPr="005F59A1">
        <w:rPr>
          <w:rFonts w:ascii="Times New Roman" w:hAnsi="Times New Roman"/>
          <w:sz w:val="26"/>
          <w:szCs w:val="26"/>
        </w:rPr>
        <w:t>ООО «</w:t>
      </w:r>
      <w:r w:rsidR="00F55F84">
        <w:rPr>
          <w:rFonts w:ascii="Times New Roman" w:hAnsi="Times New Roman"/>
          <w:sz w:val="26"/>
          <w:szCs w:val="26"/>
        </w:rPr>
        <w:t>***</w:t>
      </w:r>
      <w:r w:rsidRPr="005F59A1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="00F55F84"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 xml:space="preserve">. пояснил, что ему позвонил </w:t>
      </w:r>
      <w:r w:rsidRPr="00777D5D">
        <w:rPr>
          <w:rFonts w:ascii="Times New Roman" w:hAnsi="Times New Roman"/>
          <w:sz w:val="26"/>
          <w:szCs w:val="26"/>
        </w:rPr>
        <w:t>Солтанов Ш.А.</w:t>
      </w:r>
      <w:r>
        <w:rPr>
          <w:rFonts w:ascii="Times New Roman" w:hAnsi="Times New Roman"/>
          <w:sz w:val="26"/>
          <w:szCs w:val="26"/>
        </w:rPr>
        <w:t>, к</w:t>
      </w:r>
      <w:r>
        <w:rPr>
          <w:rFonts w:ascii="Times New Roman" w:hAnsi="Times New Roman"/>
          <w:sz w:val="26"/>
          <w:szCs w:val="26"/>
        </w:rPr>
        <w:t xml:space="preserve">оторый сообщил, что </w:t>
      </w:r>
      <w:r w:rsidRPr="005F59A1">
        <w:rPr>
          <w:rFonts w:ascii="Times New Roman" w:hAnsi="Times New Roman"/>
          <w:sz w:val="26"/>
          <w:szCs w:val="26"/>
        </w:rPr>
        <w:t>его остановили сотрудника ГАИ, так как затертые номера, предупредили, что нужно поменять на дубликат, поэтому написал служебную записку в ПТО, изготовили государственны</w:t>
      </w:r>
      <w:r>
        <w:rPr>
          <w:rFonts w:ascii="Times New Roman" w:hAnsi="Times New Roman"/>
          <w:sz w:val="26"/>
          <w:szCs w:val="26"/>
        </w:rPr>
        <w:t>е</w:t>
      </w:r>
      <w:r w:rsidRPr="005F59A1">
        <w:rPr>
          <w:rFonts w:ascii="Times New Roman" w:hAnsi="Times New Roman"/>
          <w:sz w:val="26"/>
          <w:szCs w:val="26"/>
        </w:rPr>
        <w:t xml:space="preserve"> регистрационны</w:t>
      </w:r>
      <w:r>
        <w:rPr>
          <w:rFonts w:ascii="Times New Roman" w:hAnsi="Times New Roman"/>
          <w:sz w:val="26"/>
          <w:szCs w:val="26"/>
        </w:rPr>
        <w:t>е</w:t>
      </w:r>
      <w:r w:rsidRPr="005F59A1">
        <w:rPr>
          <w:rFonts w:ascii="Times New Roman" w:hAnsi="Times New Roman"/>
          <w:sz w:val="26"/>
          <w:szCs w:val="26"/>
        </w:rPr>
        <w:t xml:space="preserve"> знак</w:t>
      </w:r>
      <w:r>
        <w:rPr>
          <w:rFonts w:ascii="Times New Roman" w:hAnsi="Times New Roman"/>
          <w:sz w:val="26"/>
          <w:szCs w:val="26"/>
        </w:rPr>
        <w:t>и, привезли в общей массе не на одну машину, н</w:t>
      </w:r>
      <w:r>
        <w:rPr>
          <w:rFonts w:ascii="Times New Roman" w:hAnsi="Times New Roman"/>
          <w:sz w:val="26"/>
          <w:szCs w:val="26"/>
        </w:rPr>
        <w:t>икто внимания не обратил, что номер без цифры «1»</w:t>
      </w:r>
      <w:r w:rsidR="002558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77D5D">
        <w:rPr>
          <w:rFonts w:ascii="Times New Roman" w:hAnsi="Times New Roman"/>
          <w:sz w:val="26"/>
          <w:szCs w:val="26"/>
        </w:rPr>
        <w:t>Солтанов Ш.А.</w:t>
      </w:r>
      <w:r>
        <w:rPr>
          <w:rFonts w:ascii="Times New Roman" w:hAnsi="Times New Roman"/>
          <w:sz w:val="26"/>
          <w:szCs w:val="26"/>
        </w:rPr>
        <w:t xml:space="preserve"> из диспетчерской забрал номера и установил, никто не увидел, что </w:t>
      </w:r>
      <w:r w:rsidR="002558CA">
        <w:rPr>
          <w:rFonts w:ascii="Times New Roman" w:hAnsi="Times New Roman"/>
          <w:sz w:val="26"/>
          <w:szCs w:val="26"/>
        </w:rPr>
        <w:t xml:space="preserve">дубликат </w:t>
      </w:r>
      <w:r>
        <w:rPr>
          <w:rFonts w:ascii="Times New Roman" w:hAnsi="Times New Roman"/>
          <w:sz w:val="26"/>
          <w:szCs w:val="26"/>
        </w:rPr>
        <w:t>не соответству</w:t>
      </w:r>
      <w:r w:rsidR="002558CA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т</w:t>
      </w:r>
      <w:r w:rsidRPr="002558CA" w:rsidR="002558CA">
        <w:rPr>
          <w:rFonts w:ascii="Times New Roman" w:hAnsi="Times New Roman"/>
          <w:sz w:val="26"/>
          <w:szCs w:val="26"/>
        </w:rPr>
        <w:t xml:space="preserve"> </w:t>
      </w:r>
      <w:r w:rsidR="002558CA">
        <w:rPr>
          <w:rFonts w:ascii="Times New Roman" w:hAnsi="Times New Roman"/>
          <w:sz w:val="26"/>
          <w:szCs w:val="26"/>
        </w:rPr>
        <w:t>номеру</w:t>
      </w:r>
      <w:r>
        <w:rPr>
          <w:rFonts w:ascii="Times New Roman" w:hAnsi="Times New Roman"/>
          <w:sz w:val="26"/>
          <w:szCs w:val="26"/>
        </w:rPr>
        <w:t>.</w:t>
      </w:r>
      <w:r w:rsidRPr="005F59A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Инспектор </w:t>
      </w:r>
      <w:r w:rsidRPr="00777D5D">
        <w:rPr>
          <w:rFonts w:ascii="Times New Roman" w:hAnsi="Times New Roman"/>
          <w:sz w:val="26"/>
          <w:szCs w:val="26"/>
        </w:rPr>
        <w:t>Солтанов</w:t>
      </w:r>
      <w:r>
        <w:rPr>
          <w:rFonts w:ascii="Times New Roman" w:hAnsi="Times New Roman"/>
          <w:sz w:val="26"/>
          <w:szCs w:val="26"/>
        </w:rPr>
        <w:t>а</w:t>
      </w:r>
      <w:r w:rsidRPr="00777D5D">
        <w:rPr>
          <w:rFonts w:ascii="Times New Roman" w:hAnsi="Times New Roman"/>
          <w:sz w:val="26"/>
          <w:szCs w:val="26"/>
        </w:rPr>
        <w:t xml:space="preserve"> Ш.А.</w:t>
      </w:r>
      <w:r>
        <w:rPr>
          <w:rFonts w:ascii="Times New Roman" w:hAnsi="Times New Roman"/>
          <w:sz w:val="26"/>
          <w:szCs w:val="26"/>
        </w:rPr>
        <w:t xml:space="preserve"> остановил</w:t>
      </w:r>
      <w:r w:rsidR="002558CA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он позвонил и сообщил, что </w:t>
      </w:r>
      <w:r w:rsidR="002558CA">
        <w:rPr>
          <w:rFonts w:ascii="Times New Roman" w:hAnsi="Times New Roman"/>
          <w:sz w:val="26"/>
          <w:szCs w:val="26"/>
        </w:rPr>
        <w:t xml:space="preserve">в дубликате </w:t>
      </w:r>
      <w:r>
        <w:rPr>
          <w:rFonts w:ascii="Times New Roman" w:hAnsi="Times New Roman"/>
          <w:sz w:val="26"/>
          <w:szCs w:val="26"/>
        </w:rPr>
        <w:t>регион другой.</w:t>
      </w:r>
    </w:p>
    <w:p w:rsidR="004A6F76" w:rsidP="006C04AD" w14:paraId="59A460AE" w14:textId="1BBFAED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судебном заседании контролер Т/С </w:t>
      </w:r>
      <w:r w:rsidRPr="005F59A1">
        <w:rPr>
          <w:rFonts w:ascii="Times New Roman" w:hAnsi="Times New Roman"/>
          <w:sz w:val="26"/>
          <w:szCs w:val="26"/>
        </w:rPr>
        <w:t>ООО «А</w:t>
      </w:r>
      <w:r w:rsidR="00F55F84">
        <w:rPr>
          <w:rFonts w:ascii="Times New Roman" w:hAnsi="Times New Roman"/>
          <w:sz w:val="26"/>
          <w:szCs w:val="26"/>
        </w:rPr>
        <w:t>***</w:t>
      </w:r>
      <w:r w:rsidRPr="005F59A1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="00F55F84">
        <w:rPr>
          <w:rFonts w:ascii="Times New Roman" w:hAnsi="Times New Roman"/>
          <w:sz w:val="26"/>
          <w:szCs w:val="26"/>
        </w:rPr>
        <w:t>ФИО</w:t>
      </w:r>
      <w:r w:rsidR="00F55F84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 пояснил, что узнал о том, что номера не такие, когда остановили </w:t>
      </w:r>
      <w:r w:rsidRPr="00777D5D">
        <w:rPr>
          <w:rFonts w:ascii="Times New Roman" w:hAnsi="Times New Roman"/>
          <w:sz w:val="26"/>
          <w:szCs w:val="26"/>
        </w:rPr>
        <w:t>Солтанов</w:t>
      </w:r>
      <w:r>
        <w:rPr>
          <w:rFonts w:ascii="Times New Roman" w:hAnsi="Times New Roman"/>
          <w:sz w:val="26"/>
          <w:szCs w:val="26"/>
        </w:rPr>
        <w:t>а</w:t>
      </w:r>
      <w:r w:rsidRPr="00777D5D">
        <w:rPr>
          <w:rFonts w:ascii="Times New Roman" w:hAnsi="Times New Roman"/>
          <w:sz w:val="26"/>
          <w:szCs w:val="26"/>
        </w:rPr>
        <w:t xml:space="preserve"> Ш.А.</w:t>
      </w:r>
      <w:r>
        <w:rPr>
          <w:rFonts w:ascii="Times New Roman" w:hAnsi="Times New Roman"/>
          <w:sz w:val="26"/>
          <w:szCs w:val="26"/>
        </w:rPr>
        <w:t xml:space="preserve"> третьего числа и он приехал с линии, </w:t>
      </w:r>
      <w:r w:rsidR="00FA273D">
        <w:rPr>
          <w:rFonts w:ascii="Times New Roman" w:hAnsi="Times New Roman"/>
          <w:sz w:val="26"/>
          <w:szCs w:val="26"/>
        </w:rPr>
        <w:t xml:space="preserve">путевой лист выписывал диспетчер, за третье число номера вписаны </w:t>
      </w:r>
      <w:r w:rsidR="002558CA">
        <w:rPr>
          <w:rFonts w:ascii="Times New Roman" w:hAnsi="Times New Roman"/>
          <w:sz w:val="26"/>
          <w:szCs w:val="26"/>
        </w:rPr>
        <w:t xml:space="preserve">в путевой лист </w:t>
      </w:r>
      <w:r w:rsidR="00FA273D">
        <w:rPr>
          <w:rFonts w:ascii="Times New Roman" w:hAnsi="Times New Roman"/>
          <w:sz w:val="26"/>
          <w:szCs w:val="26"/>
        </w:rPr>
        <w:t xml:space="preserve">правильно, а у него </w:t>
      </w:r>
      <w:r w:rsidR="002558CA">
        <w:rPr>
          <w:rFonts w:ascii="Times New Roman" w:hAnsi="Times New Roman"/>
          <w:sz w:val="26"/>
          <w:szCs w:val="26"/>
        </w:rPr>
        <w:t xml:space="preserve">на номере регион </w:t>
      </w:r>
      <w:r w:rsidR="00FA273D">
        <w:rPr>
          <w:rFonts w:ascii="Times New Roman" w:hAnsi="Times New Roman"/>
          <w:sz w:val="26"/>
          <w:szCs w:val="26"/>
        </w:rPr>
        <w:t>86</w:t>
      </w:r>
      <w:r w:rsidR="002558CA">
        <w:rPr>
          <w:rFonts w:ascii="Times New Roman" w:hAnsi="Times New Roman"/>
          <w:sz w:val="26"/>
          <w:szCs w:val="26"/>
        </w:rPr>
        <w:t>. На дубликате</w:t>
      </w:r>
      <w:r w:rsidR="00FA273D">
        <w:rPr>
          <w:rFonts w:ascii="Times New Roman" w:hAnsi="Times New Roman"/>
          <w:sz w:val="26"/>
          <w:szCs w:val="26"/>
        </w:rPr>
        <w:t xml:space="preserve"> буквы посмотрели, а регион нет.</w:t>
      </w:r>
    </w:p>
    <w:p w:rsidR="00FA273D" w:rsidRPr="00FF659B" w:rsidP="00BE03CA" w14:paraId="6690BD15" w14:textId="65EBE444">
      <w:pPr>
        <w:pStyle w:val="22"/>
        <w:shd w:val="clear" w:color="auto" w:fill="auto"/>
        <w:spacing w:after="0" w:line="274" w:lineRule="exact"/>
        <w:ind w:firstLine="708"/>
        <w:jc w:val="both"/>
        <w:rPr>
          <w:sz w:val="26"/>
          <w:szCs w:val="26"/>
        </w:rPr>
      </w:pPr>
      <w:r w:rsidRPr="00A768E8">
        <w:rPr>
          <w:sz w:val="26"/>
          <w:szCs w:val="26"/>
        </w:rPr>
        <w:t>В судебном заседании защитник Мироненко Н.Л. пояснил, что</w:t>
      </w:r>
      <w:r w:rsidRPr="00A768E8" w:rsidR="00A768E8">
        <w:rPr>
          <w:sz w:val="26"/>
          <w:szCs w:val="26"/>
        </w:rPr>
        <w:t xml:space="preserve"> </w:t>
      </w:r>
      <w:r w:rsidR="00FF659B">
        <w:rPr>
          <w:color w:val="000000"/>
          <w:sz w:val="26"/>
          <w:szCs w:val="26"/>
          <w:lang w:eastAsia="ru-RU" w:bidi="ru-RU"/>
        </w:rPr>
        <w:t>в</w:t>
      </w:r>
      <w:r w:rsidRPr="00A768E8" w:rsidR="00A768E8">
        <w:rPr>
          <w:color w:val="000000"/>
          <w:sz w:val="26"/>
          <w:szCs w:val="26"/>
          <w:lang w:eastAsia="ru-RU" w:bidi="ru-RU"/>
        </w:rPr>
        <w:t xml:space="preserve"> данном деле </w:t>
      </w:r>
      <w:r w:rsidRPr="00A768E8" w:rsidR="00A768E8">
        <w:rPr>
          <w:color w:val="000000"/>
          <w:sz w:val="26"/>
          <w:szCs w:val="26"/>
          <w:lang w:eastAsia="ru-RU" w:bidi="ru-RU"/>
        </w:rPr>
        <w:t>не установлена вина заявителя в совершении нарушения, за которое он привле</w:t>
      </w:r>
      <w:r w:rsidR="002558CA">
        <w:rPr>
          <w:color w:val="000000"/>
          <w:sz w:val="26"/>
          <w:szCs w:val="26"/>
          <w:lang w:eastAsia="ru-RU" w:bidi="ru-RU"/>
        </w:rPr>
        <w:t>кается</w:t>
      </w:r>
      <w:r w:rsidRPr="00A768E8" w:rsidR="00A768E8">
        <w:rPr>
          <w:color w:val="000000"/>
          <w:sz w:val="26"/>
          <w:szCs w:val="26"/>
          <w:lang w:eastAsia="ru-RU" w:bidi="ru-RU"/>
        </w:rPr>
        <w:t xml:space="preserve"> к ответственности.</w:t>
      </w:r>
      <w:r w:rsidR="00FF659B">
        <w:rPr>
          <w:color w:val="000000"/>
          <w:sz w:val="26"/>
          <w:szCs w:val="26"/>
          <w:lang w:eastAsia="ru-RU" w:bidi="ru-RU"/>
        </w:rPr>
        <w:t xml:space="preserve"> </w:t>
      </w:r>
      <w:r w:rsidRPr="00A768E8" w:rsidR="00A768E8">
        <w:rPr>
          <w:color w:val="000000"/>
          <w:sz w:val="26"/>
          <w:szCs w:val="26"/>
          <w:lang w:eastAsia="ru-RU" w:bidi="ru-RU"/>
        </w:rPr>
        <w:t xml:space="preserve">В протоколе № 733465 от 03.03.2026 об административном правонарушении, предусмотренном ч. 4 ст. 12.2 КоАП РФ Солтанов Ш.А. 03.03.2026 в 18 час. 45 мин. в 12 микрорайоне г. Нефтеюганска напротив дома № 60 управлял транспортным средством </w:t>
      </w:r>
      <w:r w:rsidR="00F55F84">
        <w:rPr>
          <w:color w:val="000000"/>
          <w:sz w:val="26"/>
          <w:szCs w:val="26"/>
          <w:lang w:eastAsia="ru-RU" w:bidi="ru-RU"/>
        </w:rPr>
        <w:t>***</w:t>
      </w:r>
      <w:r w:rsidRPr="00A768E8" w:rsidR="00A768E8">
        <w:rPr>
          <w:color w:val="000000"/>
          <w:sz w:val="26"/>
          <w:szCs w:val="26"/>
          <w:lang w:eastAsia="ru-RU" w:bidi="ru-RU"/>
        </w:rPr>
        <w:t xml:space="preserve"> </w:t>
      </w:r>
      <w:r w:rsidRPr="00A768E8" w:rsidR="00A768E8">
        <w:rPr>
          <w:color w:val="000000"/>
          <w:sz w:val="26"/>
          <w:szCs w:val="26"/>
          <w:lang w:val="en-US" w:bidi="en-US"/>
        </w:rPr>
        <w:t>VIN</w:t>
      </w:r>
      <w:r w:rsidRPr="00A768E8" w:rsidR="00A768E8">
        <w:rPr>
          <w:color w:val="000000"/>
          <w:sz w:val="26"/>
          <w:szCs w:val="26"/>
          <w:lang w:bidi="en-US"/>
        </w:rPr>
        <w:t xml:space="preserve">: </w:t>
      </w:r>
      <w:r w:rsidR="00F55F84">
        <w:rPr>
          <w:color w:val="000000"/>
          <w:sz w:val="26"/>
          <w:szCs w:val="26"/>
          <w:lang w:bidi="en-US"/>
        </w:rPr>
        <w:t>***</w:t>
      </w:r>
      <w:r w:rsidRPr="00A768E8" w:rsidR="00A768E8">
        <w:rPr>
          <w:color w:val="000000"/>
          <w:sz w:val="26"/>
          <w:szCs w:val="26"/>
          <w:lang w:bidi="en-US"/>
        </w:rPr>
        <w:t xml:space="preserve"> </w:t>
      </w:r>
      <w:r w:rsidRPr="00A768E8" w:rsidR="00A768E8">
        <w:rPr>
          <w:color w:val="000000"/>
          <w:sz w:val="26"/>
          <w:szCs w:val="26"/>
          <w:lang w:eastAsia="ru-RU" w:bidi="ru-RU"/>
        </w:rPr>
        <w:t xml:space="preserve">с заведомо подложным государственным регистрационным знаком </w:t>
      </w:r>
      <w:r w:rsidR="00F55F84">
        <w:rPr>
          <w:color w:val="000000"/>
          <w:sz w:val="26"/>
          <w:szCs w:val="26"/>
          <w:lang w:eastAsia="ru-RU" w:bidi="ru-RU"/>
        </w:rPr>
        <w:t>***</w:t>
      </w:r>
      <w:r w:rsidR="00FF659B">
        <w:rPr>
          <w:color w:val="000000"/>
          <w:sz w:val="26"/>
          <w:szCs w:val="26"/>
          <w:lang w:eastAsia="ru-RU" w:bidi="ru-RU"/>
        </w:rPr>
        <w:t>.</w:t>
      </w:r>
      <w:r w:rsidRPr="00A768E8" w:rsidR="00A768E8">
        <w:rPr>
          <w:color w:val="000000"/>
          <w:sz w:val="26"/>
          <w:szCs w:val="26"/>
          <w:lang w:eastAsia="ru-RU" w:bidi="ru-RU"/>
        </w:rPr>
        <w:t xml:space="preserve"> Он предъявил свидетельство о регистрации транспортного средства </w:t>
      </w:r>
      <w:r w:rsidR="00F55F84">
        <w:rPr>
          <w:color w:val="000000"/>
          <w:sz w:val="26"/>
          <w:szCs w:val="26"/>
          <w:lang w:eastAsia="ru-RU" w:bidi="ru-RU"/>
        </w:rPr>
        <w:t>***</w:t>
      </w:r>
      <w:r w:rsidRPr="00A768E8" w:rsidR="00A768E8">
        <w:rPr>
          <w:color w:val="000000"/>
          <w:sz w:val="26"/>
          <w:szCs w:val="26"/>
          <w:lang w:eastAsia="ru-RU" w:bidi="ru-RU"/>
        </w:rPr>
        <w:t xml:space="preserve"> </w:t>
      </w:r>
      <w:r w:rsidRPr="00A768E8" w:rsidR="00A768E8">
        <w:rPr>
          <w:color w:val="000000"/>
          <w:sz w:val="26"/>
          <w:szCs w:val="26"/>
          <w:lang w:val="en-US" w:bidi="en-US"/>
        </w:rPr>
        <w:t>VIN</w:t>
      </w:r>
      <w:r w:rsidRPr="00A768E8" w:rsidR="00A768E8">
        <w:rPr>
          <w:color w:val="000000"/>
          <w:sz w:val="26"/>
          <w:szCs w:val="26"/>
          <w:lang w:bidi="en-US"/>
        </w:rPr>
        <w:t xml:space="preserve">: </w:t>
      </w:r>
      <w:r w:rsidR="00F55F84">
        <w:rPr>
          <w:color w:val="000000"/>
          <w:sz w:val="26"/>
          <w:szCs w:val="26"/>
          <w:lang w:bidi="en-US"/>
        </w:rPr>
        <w:t>***</w:t>
      </w:r>
      <w:r w:rsidRPr="00A768E8" w:rsidR="00A768E8">
        <w:rPr>
          <w:color w:val="000000"/>
          <w:sz w:val="26"/>
          <w:szCs w:val="26"/>
          <w:lang w:bidi="en-US"/>
        </w:rPr>
        <w:t xml:space="preserve">, </w:t>
      </w:r>
      <w:r w:rsidRPr="00A768E8" w:rsidR="00A768E8">
        <w:rPr>
          <w:color w:val="000000"/>
          <w:sz w:val="26"/>
          <w:szCs w:val="26"/>
          <w:lang w:eastAsia="ru-RU" w:bidi="ru-RU"/>
        </w:rPr>
        <w:t xml:space="preserve">исходя из которого установлено, что на предусмотренном месте должны быть установлены государственные регистрационные знаки </w:t>
      </w:r>
      <w:r w:rsidR="00F55F84">
        <w:rPr>
          <w:color w:val="000000"/>
          <w:sz w:val="26"/>
          <w:szCs w:val="26"/>
          <w:lang w:eastAsia="ru-RU" w:bidi="ru-RU"/>
        </w:rPr>
        <w:t>***</w:t>
      </w:r>
      <w:r w:rsidRPr="00A768E8" w:rsidR="00A768E8">
        <w:rPr>
          <w:color w:val="000000"/>
          <w:sz w:val="26"/>
          <w:szCs w:val="26"/>
          <w:lang w:eastAsia="ru-RU" w:bidi="ru-RU"/>
        </w:rPr>
        <w:t>.</w:t>
      </w:r>
      <w:r w:rsidR="00FF659B">
        <w:rPr>
          <w:color w:val="000000"/>
          <w:sz w:val="26"/>
          <w:szCs w:val="26"/>
          <w:lang w:eastAsia="ru-RU" w:bidi="ru-RU"/>
        </w:rPr>
        <w:t xml:space="preserve"> </w:t>
      </w:r>
      <w:r w:rsidRPr="00A768E8" w:rsidR="00A768E8">
        <w:rPr>
          <w:color w:val="000000"/>
          <w:sz w:val="26"/>
          <w:szCs w:val="26"/>
          <w:lang w:eastAsia="ru-RU" w:bidi="ru-RU"/>
        </w:rPr>
        <w:t>Обязательным в данном деле является установление формы вины лица, привлекаемого к административной ответственности.</w:t>
      </w:r>
      <w:r w:rsidR="00FF659B">
        <w:rPr>
          <w:color w:val="000000"/>
          <w:sz w:val="26"/>
          <w:szCs w:val="26"/>
          <w:lang w:eastAsia="ru-RU" w:bidi="ru-RU"/>
        </w:rPr>
        <w:t xml:space="preserve"> </w:t>
      </w:r>
      <w:r w:rsidRPr="00A768E8" w:rsidR="00A768E8">
        <w:rPr>
          <w:color w:val="000000"/>
          <w:sz w:val="26"/>
          <w:szCs w:val="26"/>
          <w:lang w:eastAsia="ru-RU" w:bidi="ru-RU"/>
        </w:rPr>
        <w:t>Часть 4 статья 12.2 КоАП РФ предполагает прямой умысел виновного на совершение данного правонарушения, так как диспозиция этой нормы предусматривает, что нарушителю заведомо известно, что он управляет автомобилем с подложными номерами, он осознает это, желает этого.</w:t>
      </w:r>
      <w:r w:rsidR="00FF659B">
        <w:rPr>
          <w:color w:val="000000"/>
          <w:sz w:val="26"/>
          <w:szCs w:val="26"/>
          <w:lang w:eastAsia="ru-RU" w:bidi="ru-RU"/>
        </w:rPr>
        <w:t xml:space="preserve"> </w:t>
      </w:r>
      <w:r w:rsidRPr="00A768E8" w:rsidR="00A768E8">
        <w:rPr>
          <w:color w:val="000000"/>
          <w:sz w:val="26"/>
          <w:szCs w:val="26"/>
          <w:lang w:eastAsia="ru-RU" w:bidi="ru-RU"/>
        </w:rPr>
        <w:t>В данном деле умысел Солтанова Ш.А. на управление автомобилем с заведомо подложными государственными регистрационными знаками не установлен.</w:t>
      </w:r>
      <w:r w:rsidR="00FF659B">
        <w:rPr>
          <w:color w:val="000000"/>
          <w:sz w:val="26"/>
          <w:szCs w:val="26"/>
          <w:lang w:eastAsia="ru-RU" w:bidi="ru-RU"/>
        </w:rPr>
        <w:t xml:space="preserve"> </w:t>
      </w:r>
      <w:r w:rsidRPr="00A768E8" w:rsidR="00A768E8">
        <w:rPr>
          <w:color w:val="000000"/>
          <w:sz w:val="26"/>
          <w:szCs w:val="26"/>
          <w:lang w:eastAsia="ru-RU" w:bidi="ru-RU"/>
        </w:rPr>
        <w:t xml:space="preserve">Автомобиль </w:t>
      </w:r>
      <w:r w:rsidR="00F55F84">
        <w:rPr>
          <w:color w:val="000000"/>
          <w:sz w:val="26"/>
          <w:szCs w:val="26"/>
          <w:lang w:eastAsia="ru-RU" w:bidi="ru-RU"/>
        </w:rPr>
        <w:t>***</w:t>
      </w:r>
      <w:r w:rsidRPr="00A768E8" w:rsidR="00A768E8">
        <w:rPr>
          <w:color w:val="000000"/>
          <w:sz w:val="26"/>
          <w:szCs w:val="26"/>
          <w:lang w:eastAsia="ru-RU" w:bidi="ru-RU"/>
        </w:rPr>
        <w:t xml:space="preserve"> </w:t>
      </w:r>
      <w:r w:rsidRPr="00A768E8" w:rsidR="00A768E8">
        <w:rPr>
          <w:color w:val="000000"/>
          <w:sz w:val="26"/>
          <w:szCs w:val="26"/>
          <w:lang w:val="en-US" w:bidi="en-US"/>
        </w:rPr>
        <w:t>VIN</w:t>
      </w:r>
      <w:r w:rsidRPr="00A768E8" w:rsidR="00A768E8">
        <w:rPr>
          <w:color w:val="000000"/>
          <w:sz w:val="26"/>
          <w:szCs w:val="26"/>
          <w:lang w:bidi="en-US"/>
        </w:rPr>
        <w:t xml:space="preserve">: </w:t>
      </w:r>
      <w:r w:rsidR="00F55F84">
        <w:rPr>
          <w:color w:val="000000"/>
          <w:sz w:val="26"/>
          <w:szCs w:val="26"/>
          <w:lang w:bidi="en-US"/>
        </w:rPr>
        <w:t>***</w:t>
      </w:r>
      <w:r w:rsidRPr="00A768E8" w:rsidR="00A768E8">
        <w:rPr>
          <w:color w:val="000000"/>
          <w:sz w:val="26"/>
          <w:szCs w:val="26"/>
          <w:lang w:bidi="en-US"/>
        </w:rPr>
        <w:t xml:space="preserve"> </w:t>
      </w:r>
      <w:r w:rsidRPr="00A768E8" w:rsidR="00A768E8">
        <w:rPr>
          <w:color w:val="000000"/>
          <w:sz w:val="26"/>
          <w:szCs w:val="26"/>
          <w:lang w:eastAsia="ru-RU" w:bidi="ru-RU"/>
        </w:rPr>
        <w:t>принадлежит ООО «</w:t>
      </w:r>
      <w:r w:rsidR="00F55F84">
        <w:rPr>
          <w:color w:val="000000"/>
          <w:sz w:val="26"/>
          <w:szCs w:val="26"/>
          <w:lang w:eastAsia="ru-RU" w:bidi="ru-RU"/>
        </w:rPr>
        <w:t>***</w:t>
      </w:r>
      <w:r w:rsidRPr="00A768E8" w:rsidR="00A768E8">
        <w:rPr>
          <w:color w:val="000000"/>
          <w:sz w:val="26"/>
          <w:szCs w:val="26"/>
          <w:lang w:eastAsia="ru-RU" w:bidi="ru-RU"/>
        </w:rPr>
        <w:t>». Изготовление государственного регистрационного знака было произведено по заказу ООО «</w:t>
      </w:r>
      <w:r w:rsidR="00F55F84">
        <w:rPr>
          <w:color w:val="000000"/>
          <w:sz w:val="26"/>
          <w:szCs w:val="26"/>
          <w:lang w:eastAsia="ru-RU" w:bidi="ru-RU"/>
        </w:rPr>
        <w:t>***</w:t>
      </w:r>
      <w:r w:rsidRPr="00A768E8" w:rsidR="00A768E8">
        <w:rPr>
          <w:color w:val="000000"/>
          <w:sz w:val="26"/>
          <w:szCs w:val="26"/>
          <w:lang w:eastAsia="ru-RU" w:bidi="ru-RU"/>
        </w:rPr>
        <w:t>»</w:t>
      </w:r>
      <w:r w:rsidR="00FF659B">
        <w:rPr>
          <w:color w:val="000000"/>
          <w:sz w:val="26"/>
          <w:szCs w:val="26"/>
          <w:lang w:eastAsia="ru-RU" w:bidi="ru-RU"/>
        </w:rPr>
        <w:t>.</w:t>
      </w:r>
      <w:r w:rsidRPr="00A768E8" w:rsidR="00A768E8">
        <w:rPr>
          <w:color w:val="000000"/>
          <w:sz w:val="26"/>
          <w:szCs w:val="26"/>
          <w:lang w:eastAsia="ru-RU" w:bidi="ru-RU"/>
        </w:rPr>
        <w:t xml:space="preserve"> В заказе государственный регистрационный знак был указан верно. Изготовлен з</w:t>
      </w:r>
      <w:r w:rsidR="00FF659B">
        <w:rPr>
          <w:color w:val="000000"/>
          <w:sz w:val="26"/>
          <w:szCs w:val="26"/>
          <w:lang w:eastAsia="ru-RU" w:bidi="ru-RU"/>
        </w:rPr>
        <w:t>нак был ИП Чусовитиным Д.С.</w:t>
      </w:r>
      <w:r w:rsidRPr="00A768E8" w:rsidR="00A768E8">
        <w:rPr>
          <w:color w:val="000000"/>
          <w:sz w:val="26"/>
          <w:szCs w:val="26"/>
          <w:lang w:eastAsia="ru-RU" w:bidi="ru-RU"/>
        </w:rPr>
        <w:t xml:space="preserve"> При изготовлении знака ошибка в части неверного указания региона была допущена изготовителем, что видно из выписки </w:t>
      </w:r>
      <w:r w:rsidRPr="00FF659B" w:rsidR="00A768E8">
        <w:rPr>
          <w:color w:val="000000"/>
          <w:sz w:val="26"/>
          <w:szCs w:val="26"/>
          <w:lang w:eastAsia="ru-RU" w:bidi="ru-RU"/>
        </w:rPr>
        <w:t>из журнала выдачи и учета дубликатов гос. номеров. Лица из числа работников ООО «</w:t>
      </w:r>
      <w:r w:rsidR="00F55F84">
        <w:rPr>
          <w:color w:val="000000"/>
          <w:sz w:val="26"/>
          <w:szCs w:val="26"/>
          <w:lang w:eastAsia="ru-RU" w:bidi="ru-RU"/>
        </w:rPr>
        <w:t>***</w:t>
      </w:r>
      <w:r w:rsidRPr="00FF659B" w:rsidR="00A768E8">
        <w:rPr>
          <w:color w:val="000000"/>
          <w:sz w:val="26"/>
          <w:szCs w:val="26"/>
          <w:lang w:eastAsia="ru-RU" w:bidi="ru-RU"/>
        </w:rPr>
        <w:t>», ответственных за эксплуатацию и выпуск транспортных средств, не убедились в соответствии изготовленного дубликата номерного знака данным, указанным в свидетельстве о регистрации транспортного</w:t>
      </w:r>
      <w:r w:rsidRPr="00FF659B" w:rsidR="00FF659B">
        <w:rPr>
          <w:color w:val="000000"/>
          <w:sz w:val="26"/>
          <w:szCs w:val="26"/>
          <w:lang w:eastAsia="ru-RU" w:bidi="ru-RU"/>
        </w:rPr>
        <w:t xml:space="preserve"> средства. Этот дубликат знака был выдан Солтанову Ш.А. При таких обстоятельствах он не мог предполагать, что полученный им дубликат может содержать ошибку.</w:t>
      </w:r>
      <w:r w:rsidR="0003496F">
        <w:rPr>
          <w:color w:val="000000"/>
          <w:sz w:val="26"/>
          <w:szCs w:val="26"/>
          <w:lang w:eastAsia="ru-RU" w:bidi="ru-RU"/>
        </w:rPr>
        <w:t xml:space="preserve"> </w:t>
      </w:r>
      <w:r w:rsidRPr="00FF659B" w:rsidR="00FF659B">
        <w:rPr>
          <w:color w:val="000000"/>
          <w:sz w:val="26"/>
          <w:szCs w:val="26"/>
          <w:lang w:eastAsia="ru-RU" w:bidi="ru-RU"/>
        </w:rPr>
        <w:t>Поэтому в данном случае может идти речь неосторожности со стороны Солтанова Ш.А., а не об умысле, что исключает ответственность Солтанова Ш.А. по ч. 4 ст. 12.2 КоАП РФ.</w:t>
      </w:r>
      <w:r w:rsidR="0003496F">
        <w:rPr>
          <w:color w:val="000000"/>
          <w:sz w:val="26"/>
          <w:szCs w:val="26"/>
          <w:lang w:eastAsia="ru-RU" w:bidi="ru-RU"/>
        </w:rPr>
        <w:t xml:space="preserve"> </w:t>
      </w:r>
      <w:r w:rsidRPr="00FF659B" w:rsidR="00FF659B">
        <w:rPr>
          <w:color w:val="000000"/>
          <w:sz w:val="26"/>
          <w:szCs w:val="26"/>
          <w:lang w:eastAsia="ru-RU" w:bidi="ru-RU"/>
        </w:rPr>
        <w:t xml:space="preserve">Доказательств бесспорно подтверждающих факт того, </w:t>
      </w:r>
      <w:r w:rsidR="0003496F">
        <w:rPr>
          <w:color w:val="000000"/>
          <w:sz w:val="26"/>
          <w:szCs w:val="26"/>
          <w:lang w:eastAsia="ru-RU" w:bidi="ru-RU"/>
        </w:rPr>
        <w:t xml:space="preserve">что </w:t>
      </w:r>
      <w:r w:rsidRPr="00FF659B" w:rsidR="00FF659B">
        <w:rPr>
          <w:color w:val="000000"/>
          <w:sz w:val="26"/>
          <w:szCs w:val="26"/>
          <w:lang w:eastAsia="ru-RU" w:bidi="ru-RU"/>
        </w:rPr>
        <w:t xml:space="preserve">Солтанов Ш.А. управляя автомобилем </w:t>
      </w:r>
      <w:r w:rsidR="00F55F84">
        <w:rPr>
          <w:color w:val="000000"/>
          <w:sz w:val="26"/>
          <w:szCs w:val="26"/>
          <w:lang w:eastAsia="ru-RU" w:bidi="ru-RU"/>
        </w:rPr>
        <w:t>***</w:t>
      </w:r>
      <w:r w:rsidRPr="00FF659B" w:rsidR="00FF659B">
        <w:rPr>
          <w:color w:val="000000"/>
          <w:sz w:val="26"/>
          <w:szCs w:val="26"/>
          <w:lang w:eastAsia="ru-RU" w:bidi="ru-RU"/>
        </w:rPr>
        <w:t xml:space="preserve"> </w:t>
      </w:r>
      <w:r w:rsidRPr="00FF659B" w:rsidR="00FF659B">
        <w:rPr>
          <w:color w:val="000000"/>
          <w:sz w:val="26"/>
          <w:szCs w:val="26"/>
          <w:lang w:val="en-US" w:bidi="en-US"/>
        </w:rPr>
        <w:t>VIN</w:t>
      </w:r>
      <w:r w:rsidRPr="00FF659B" w:rsidR="00FF659B">
        <w:rPr>
          <w:color w:val="000000"/>
          <w:sz w:val="26"/>
          <w:szCs w:val="26"/>
          <w:lang w:bidi="en-US"/>
        </w:rPr>
        <w:t xml:space="preserve">: </w:t>
      </w:r>
      <w:r w:rsidR="00F55F84">
        <w:rPr>
          <w:color w:val="000000"/>
          <w:sz w:val="26"/>
          <w:szCs w:val="26"/>
          <w:lang w:bidi="en-US"/>
        </w:rPr>
        <w:t>***</w:t>
      </w:r>
      <w:r w:rsidRPr="00FF659B" w:rsidR="00FF659B">
        <w:rPr>
          <w:color w:val="000000"/>
          <w:sz w:val="26"/>
          <w:szCs w:val="26"/>
          <w:lang w:bidi="en-US"/>
        </w:rPr>
        <w:t xml:space="preserve"> </w:t>
      </w:r>
      <w:r w:rsidRPr="00FF659B" w:rsidR="00FF659B">
        <w:rPr>
          <w:color w:val="000000"/>
          <w:sz w:val="26"/>
          <w:szCs w:val="26"/>
          <w:lang w:eastAsia="ru-RU" w:bidi="ru-RU"/>
        </w:rPr>
        <w:t xml:space="preserve">с неправильным государственным регистрационным знаком </w:t>
      </w:r>
      <w:r w:rsidR="00F55F84">
        <w:rPr>
          <w:color w:val="000000"/>
          <w:sz w:val="26"/>
          <w:szCs w:val="26"/>
          <w:lang w:eastAsia="ru-RU" w:bidi="ru-RU"/>
        </w:rPr>
        <w:t>***</w:t>
      </w:r>
      <w:r w:rsidRPr="00FF659B" w:rsidR="00FF659B">
        <w:rPr>
          <w:color w:val="000000"/>
          <w:sz w:val="26"/>
          <w:szCs w:val="26"/>
          <w:lang w:eastAsia="ru-RU" w:bidi="ru-RU"/>
        </w:rPr>
        <w:t xml:space="preserve"> действовал умышленно, в материалах дела не имеется</w:t>
      </w:r>
      <w:r w:rsidR="0003496F">
        <w:rPr>
          <w:color w:val="000000"/>
          <w:sz w:val="26"/>
          <w:szCs w:val="26"/>
          <w:lang w:eastAsia="ru-RU" w:bidi="ru-RU"/>
        </w:rPr>
        <w:t xml:space="preserve">. </w:t>
      </w:r>
      <w:r w:rsidR="00025184">
        <w:rPr>
          <w:color w:val="000000"/>
          <w:sz w:val="26"/>
          <w:szCs w:val="26"/>
          <w:lang w:eastAsia="ru-RU" w:bidi="ru-RU"/>
        </w:rPr>
        <w:t xml:space="preserve">Просит прекратить производство по делу об АП. </w:t>
      </w:r>
      <w:r w:rsidR="00B652B3">
        <w:rPr>
          <w:color w:val="000000"/>
          <w:sz w:val="26"/>
          <w:szCs w:val="26"/>
          <w:lang w:eastAsia="ru-RU" w:bidi="ru-RU"/>
        </w:rPr>
        <w:t xml:space="preserve">Для </w:t>
      </w:r>
      <w:r w:rsidRPr="00A768E8" w:rsidR="00B652B3">
        <w:rPr>
          <w:color w:val="000000"/>
          <w:sz w:val="26"/>
          <w:szCs w:val="26"/>
          <w:lang w:eastAsia="ru-RU" w:bidi="ru-RU"/>
        </w:rPr>
        <w:t>Солтанова Ш.А</w:t>
      </w:r>
      <w:r w:rsidR="00B652B3">
        <w:rPr>
          <w:color w:val="000000"/>
          <w:sz w:val="26"/>
          <w:szCs w:val="26"/>
          <w:lang w:eastAsia="ru-RU" w:bidi="ru-RU"/>
        </w:rPr>
        <w:t xml:space="preserve">. водительское удостоверение является единственным средством для существования, просит не лишать водительского удостоверения. </w:t>
      </w:r>
      <w:r w:rsidR="006F53D6">
        <w:rPr>
          <w:color w:val="000000"/>
          <w:sz w:val="26"/>
          <w:szCs w:val="26"/>
          <w:lang w:eastAsia="ru-RU" w:bidi="ru-RU"/>
        </w:rPr>
        <w:t>Работодателем Султанова Ш.А. также представлено ходатайство о замене наказания на предупреждение.</w:t>
      </w:r>
    </w:p>
    <w:p w:rsidR="009E6FF8" w:rsidRPr="00A768E8" w:rsidP="006C04AD" w14:paraId="02DE8E1C" w14:textId="20E9B5E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F659B">
        <w:rPr>
          <w:sz w:val="26"/>
          <w:szCs w:val="26"/>
        </w:rPr>
        <w:t xml:space="preserve">Выслушав </w:t>
      </w:r>
      <w:r w:rsidR="003040FE">
        <w:rPr>
          <w:sz w:val="26"/>
          <w:szCs w:val="26"/>
        </w:rPr>
        <w:t>Солтанова Ш.А</w:t>
      </w:r>
      <w:r w:rsidRPr="00FF659B">
        <w:rPr>
          <w:sz w:val="26"/>
          <w:szCs w:val="26"/>
        </w:rPr>
        <w:t xml:space="preserve">., </w:t>
      </w:r>
      <w:r w:rsidR="00F55F84">
        <w:rPr>
          <w:sz w:val="26"/>
          <w:szCs w:val="26"/>
        </w:rPr>
        <w:t>ФИО</w:t>
      </w:r>
      <w:r w:rsidR="003040FE">
        <w:rPr>
          <w:sz w:val="26"/>
          <w:szCs w:val="26"/>
        </w:rPr>
        <w:t>.</w:t>
      </w:r>
      <w:r w:rsidR="00BE03CA">
        <w:rPr>
          <w:sz w:val="26"/>
          <w:szCs w:val="26"/>
        </w:rPr>
        <w:t xml:space="preserve">, </w:t>
      </w:r>
      <w:r w:rsidR="00F55F84">
        <w:rPr>
          <w:sz w:val="26"/>
          <w:szCs w:val="26"/>
        </w:rPr>
        <w:t>ФИО</w:t>
      </w:r>
      <w:r w:rsidR="00D72C45">
        <w:rPr>
          <w:sz w:val="26"/>
          <w:szCs w:val="26"/>
        </w:rPr>
        <w:t>1</w:t>
      </w:r>
      <w:r w:rsidR="00BE03CA">
        <w:rPr>
          <w:sz w:val="26"/>
          <w:szCs w:val="26"/>
        </w:rPr>
        <w:t xml:space="preserve">., </w:t>
      </w:r>
      <w:r w:rsidRPr="00A768E8" w:rsidR="00A54D32">
        <w:rPr>
          <w:sz w:val="26"/>
          <w:szCs w:val="26"/>
        </w:rPr>
        <w:t>Мироненко Н.Л.</w:t>
      </w:r>
      <w:r w:rsidR="00A54D32">
        <w:rPr>
          <w:sz w:val="26"/>
          <w:szCs w:val="26"/>
        </w:rPr>
        <w:t>,</w:t>
      </w:r>
      <w:r w:rsidR="00BE03CA">
        <w:rPr>
          <w:sz w:val="26"/>
          <w:szCs w:val="26"/>
        </w:rPr>
        <w:t xml:space="preserve"> </w:t>
      </w:r>
      <w:r w:rsidRPr="00FF659B">
        <w:rPr>
          <w:sz w:val="26"/>
          <w:szCs w:val="26"/>
        </w:rPr>
        <w:t>исследовав материалы дела, судья</w:t>
      </w:r>
      <w:r w:rsidRPr="00A768E8">
        <w:rPr>
          <w:sz w:val="26"/>
          <w:szCs w:val="26"/>
        </w:rPr>
        <w:t xml:space="preserve"> приходит к выводу, что вина </w:t>
      </w:r>
      <w:r w:rsidRPr="006F53D6" w:rsidR="006F53D6">
        <w:rPr>
          <w:sz w:val="26"/>
          <w:szCs w:val="26"/>
        </w:rPr>
        <w:t>Солтанова Ш.А.</w:t>
      </w:r>
      <w:r w:rsidRPr="00A768E8">
        <w:rPr>
          <w:sz w:val="26"/>
          <w:szCs w:val="26"/>
        </w:rPr>
        <w:t xml:space="preserve">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требованиями ст. 26.11 КоАП РФ:</w:t>
      </w:r>
    </w:p>
    <w:p w:rsidR="00C408C7" w:rsidRPr="005F77ED" w:rsidP="00C408C7" w14:paraId="067E1496" w14:textId="55E2536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768E8">
        <w:rPr>
          <w:sz w:val="26"/>
          <w:szCs w:val="26"/>
        </w:rPr>
        <w:t>-</w:t>
      </w:r>
      <w:r w:rsidRPr="00A768E8" w:rsidR="00582131">
        <w:rPr>
          <w:sz w:val="26"/>
          <w:szCs w:val="26"/>
        </w:rPr>
        <w:t xml:space="preserve"> протоколом об административном </w:t>
      </w:r>
      <w:r w:rsidRPr="00A768E8">
        <w:rPr>
          <w:sz w:val="26"/>
          <w:szCs w:val="26"/>
        </w:rPr>
        <w:t>правонарушени</w:t>
      </w:r>
      <w:r w:rsidRPr="00A768E8" w:rsidR="00582131">
        <w:rPr>
          <w:sz w:val="26"/>
          <w:szCs w:val="26"/>
        </w:rPr>
        <w:t>и</w:t>
      </w:r>
      <w:r w:rsidRPr="00A768E8">
        <w:rPr>
          <w:sz w:val="26"/>
          <w:szCs w:val="26"/>
        </w:rPr>
        <w:t xml:space="preserve"> </w:t>
      </w:r>
      <w:r w:rsidRPr="00A768E8" w:rsidR="00674878">
        <w:rPr>
          <w:sz w:val="26"/>
          <w:szCs w:val="26"/>
        </w:rPr>
        <w:t xml:space="preserve">86 ХМ </w:t>
      </w:r>
      <w:r w:rsidR="00A54D32">
        <w:rPr>
          <w:sz w:val="26"/>
          <w:szCs w:val="26"/>
        </w:rPr>
        <w:t>733465</w:t>
      </w:r>
      <w:r w:rsidRPr="00A768E8" w:rsidR="00674878">
        <w:rPr>
          <w:sz w:val="26"/>
          <w:szCs w:val="26"/>
        </w:rPr>
        <w:t xml:space="preserve"> </w:t>
      </w:r>
      <w:r w:rsidRPr="00A768E8">
        <w:rPr>
          <w:sz w:val="26"/>
          <w:szCs w:val="26"/>
        </w:rPr>
        <w:t xml:space="preserve">от </w:t>
      </w:r>
      <w:r w:rsidR="00A54D32">
        <w:rPr>
          <w:sz w:val="26"/>
          <w:szCs w:val="26"/>
        </w:rPr>
        <w:t>03.03.2026</w:t>
      </w:r>
      <w:r w:rsidRPr="00A768E8">
        <w:rPr>
          <w:sz w:val="26"/>
          <w:szCs w:val="26"/>
        </w:rPr>
        <w:t xml:space="preserve">, из которого следует, что </w:t>
      </w:r>
      <w:r w:rsidR="00A54D32">
        <w:rPr>
          <w:sz w:val="26"/>
          <w:szCs w:val="26"/>
        </w:rPr>
        <w:t>Солтанов Ш.А</w:t>
      </w:r>
      <w:r w:rsidRPr="005F77ED" w:rsidR="00A54D32">
        <w:rPr>
          <w:sz w:val="26"/>
          <w:szCs w:val="26"/>
        </w:rPr>
        <w:t xml:space="preserve">., </w:t>
      </w:r>
      <w:r w:rsidR="00A54D32">
        <w:rPr>
          <w:sz w:val="26"/>
          <w:szCs w:val="26"/>
        </w:rPr>
        <w:t>03.03.2026</w:t>
      </w:r>
      <w:r w:rsidRPr="005F77ED" w:rsidR="00A54D32">
        <w:rPr>
          <w:sz w:val="26"/>
          <w:szCs w:val="26"/>
        </w:rPr>
        <w:t xml:space="preserve"> в 18 час. </w:t>
      </w:r>
      <w:r w:rsidR="00A54D32">
        <w:rPr>
          <w:sz w:val="26"/>
          <w:szCs w:val="26"/>
        </w:rPr>
        <w:t>45</w:t>
      </w:r>
      <w:r w:rsidRPr="005F77ED" w:rsidR="00A54D32">
        <w:rPr>
          <w:sz w:val="26"/>
          <w:szCs w:val="26"/>
        </w:rPr>
        <w:t xml:space="preserve"> мин., </w:t>
      </w:r>
      <w:r w:rsidR="00A54D32">
        <w:rPr>
          <w:sz w:val="26"/>
          <w:szCs w:val="26"/>
        </w:rPr>
        <w:t>г.</w:t>
      </w:r>
      <w:r w:rsidRPr="005F77ED" w:rsidR="00A54D32">
        <w:rPr>
          <w:sz w:val="26"/>
          <w:szCs w:val="26"/>
        </w:rPr>
        <w:t>Нефтеюганск</w:t>
      </w:r>
      <w:r w:rsidR="00A54D32">
        <w:rPr>
          <w:sz w:val="26"/>
          <w:szCs w:val="26"/>
        </w:rPr>
        <w:t>, 12 мкр., д. 60</w:t>
      </w:r>
      <w:r w:rsidRPr="006F53D6" w:rsidR="00A54D32">
        <w:rPr>
          <w:sz w:val="26"/>
          <w:szCs w:val="26"/>
        </w:rPr>
        <w:t xml:space="preserve">, в нарушение </w:t>
      </w:r>
      <w:r w:rsidRPr="006F53D6" w:rsidR="00A54D32">
        <w:rPr>
          <w:rFonts w:eastAsiaTheme="minorHAnsi"/>
          <w:sz w:val="26"/>
          <w:szCs w:val="26"/>
          <w:lang w:eastAsia="en-US"/>
        </w:rPr>
        <w:t xml:space="preserve">п. 11 </w:t>
      </w:r>
      <w:r w:rsidRPr="006F53D6" w:rsidR="00A54D32">
        <w:rPr>
          <w:bCs/>
          <w:kern w:val="36"/>
          <w:sz w:val="26"/>
          <w:szCs w:val="26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6F53D6" w:rsidR="00A54D32">
        <w:rPr>
          <w:sz w:val="26"/>
          <w:szCs w:val="26"/>
        </w:rPr>
        <w:t xml:space="preserve">, утвержденных постановлением Правительства Российской Федерации от 23.10.1993 года № 1090, п. 2.3.1 </w:t>
      </w:r>
      <w:r w:rsidRPr="006F53D6" w:rsidR="00A54D32">
        <w:rPr>
          <w:rFonts w:eastAsiaTheme="minorHAnsi"/>
          <w:sz w:val="26"/>
          <w:szCs w:val="26"/>
          <w:lang w:eastAsia="en-US"/>
        </w:rPr>
        <w:t>Правил дорожного движения Российской Федерации</w:t>
      </w:r>
      <w:r w:rsidRPr="006F53D6" w:rsidR="00A54D32">
        <w:rPr>
          <w:sz w:val="26"/>
          <w:szCs w:val="26"/>
        </w:rPr>
        <w:t xml:space="preserve">, утвержденных постановлением Правительства Российской Федерации от 23.10.1993 года № 1090, управлял транспортным средством </w:t>
      </w:r>
      <w:r w:rsidR="00D72C45">
        <w:rPr>
          <w:sz w:val="26"/>
          <w:szCs w:val="26"/>
        </w:rPr>
        <w:t>***</w:t>
      </w:r>
      <w:r w:rsidRPr="006F53D6" w:rsidR="00A54D32">
        <w:rPr>
          <w:sz w:val="26"/>
          <w:szCs w:val="26"/>
        </w:rPr>
        <w:t xml:space="preserve"> </w:t>
      </w:r>
      <w:r w:rsidRPr="006F53D6" w:rsidR="00A54D32">
        <w:rPr>
          <w:sz w:val="26"/>
          <w:szCs w:val="26"/>
          <w:lang w:val="en-US"/>
        </w:rPr>
        <w:t>vin</w:t>
      </w:r>
      <w:r w:rsidRPr="006F53D6" w:rsidR="00A54D32">
        <w:rPr>
          <w:sz w:val="26"/>
          <w:szCs w:val="26"/>
        </w:rPr>
        <w:t xml:space="preserve">  </w:t>
      </w:r>
      <w:r w:rsidR="00D72C45">
        <w:rPr>
          <w:sz w:val="26"/>
          <w:szCs w:val="26"/>
        </w:rPr>
        <w:t>***</w:t>
      </w:r>
      <w:r w:rsidRPr="006F53D6" w:rsidR="00A54D32">
        <w:rPr>
          <w:sz w:val="26"/>
          <w:szCs w:val="26"/>
        </w:rPr>
        <w:t xml:space="preserve"> с заведомо подложными государственными регистрационными знаками </w:t>
      </w:r>
      <w:r w:rsidR="00D72C45">
        <w:rPr>
          <w:sz w:val="26"/>
          <w:szCs w:val="26"/>
        </w:rPr>
        <w:t>***</w:t>
      </w:r>
      <w:r w:rsidRPr="006F53D6" w:rsidR="00A54D32">
        <w:rPr>
          <w:sz w:val="26"/>
          <w:szCs w:val="26"/>
        </w:rPr>
        <w:t xml:space="preserve">, государственный регистрационный знак </w:t>
      </w:r>
      <w:r w:rsidR="00D72C45">
        <w:rPr>
          <w:sz w:val="26"/>
          <w:szCs w:val="26"/>
        </w:rPr>
        <w:t>***</w:t>
      </w:r>
      <w:r w:rsidRPr="006F53D6" w:rsidR="00A54D32">
        <w:rPr>
          <w:sz w:val="26"/>
          <w:szCs w:val="26"/>
        </w:rPr>
        <w:t xml:space="preserve"> </w:t>
      </w:r>
      <w:r w:rsidRPr="006F53D6" w:rsidR="00A54D32">
        <w:rPr>
          <w:sz w:val="26"/>
          <w:szCs w:val="26"/>
        </w:rPr>
        <w:t xml:space="preserve">принадлежит транспортному средству </w:t>
      </w:r>
      <w:r w:rsidR="00D72C45">
        <w:rPr>
          <w:sz w:val="26"/>
          <w:szCs w:val="26"/>
        </w:rPr>
        <w:t>***</w:t>
      </w:r>
      <w:r w:rsidRPr="006F53D6" w:rsidR="00A54D32">
        <w:rPr>
          <w:sz w:val="26"/>
          <w:szCs w:val="26"/>
        </w:rPr>
        <w:t xml:space="preserve"> </w:t>
      </w:r>
      <w:r w:rsidR="00D72C45">
        <w:rPr>
          <w:sz w:val="26"/>
          <w:szCs w:val="26"/>
        </w:rPr>
        <w:t>***</w:t>
      </w:r>
      <w:r w:rsidRPr="005F77ED">
        <w:rPr>
          <w:sz w:val="26"/>
          <w:szCs w:val="26"/>
        </w:rPr>
        <w:t>;</w:t>
      </w:r>
    </w:p>
    <w:p w:rsidR="00F37382" w:rsidP="00F37382" w14:paraId="4F8FDDA4" w14:textId="1A0D045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F77ED">
        <w:rPr>
          <w:sz w:val="26"/>
          <w:szCs w:val="26"/>
        </w:rPr>
        <w:t xml:space="preserve">- протоколом об изъятии вещей и документов от </w:t>
      </w:r>
      <w:r>
        <w:rPr>
          <w:sz w:val="26"/>
          <w:szCs w:val="26"/>
        </w:rPr>
        <w:t>03.03.2026</w:t>
      </w:r>
      <w:r w:rsidRPr="005F77ED">
        <w:rPr>
          <w:sz w:val="26"/>
          <w:szCs w:val="26"/>
        </w:rPr>
        <w:t xml:space="preserve">, согласно которому изъяты государственные регистрационные знаки </w:t>
      </w:r>
      <w:r w:rsidR="00D72C45"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 w:rsidRPr="005F77ED">
        <w:rPr>
          <w:sz w:val="26"/>
          <w:szCs w:val="26"/>
        </w:rPr>
        <w:t xml:space="preserve"> (2шт.);</w:t>
      </w:r>
    </w:p>
    <w:p w:rsidR="00F37382" w:rsidP="00F37382" w14:paraId="66AD83FD" w14:textId="48A7657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фототаблицей транспортного средства </w:t>
      </w:r>
      <w:r w:rsidR="00D72C45">
        <w:rPr>
          <w:sz w:val="26"/>
          <w:szCs w:val="26"/>
        </w:rPr>
        <w:t>***</w:t>
      </w:r>
      <w:r>
        <w:rPr>
          <w:sz w:val="26"/>
          <w:szCs w:val="26"/>
        </w:rPr>
        <w:t xml:space="preserve"> с передними и задними государственными регистрационными знаками </w:t>
      </w:r>
      <w:r w:rsidR="00D72C45">
        <w:rPr>
          <w:sz w:val="26"/>
          <w:szCs w:val="26"/>
        </w:rPr>
        <w:t>***</w:t>
      </w:r>
      <w:r>
        <w:rPr>
          <w:sz w:val="26"/>
          <w:szCs w:val="26"/>
        </w:rPr>
        <w:t>;</w:t>
      </w:r>
    </w:p>
    <w:p w:rsidR="00F37382" w:rsidP="00F37382" w14:paraId="6BD75F22" w14:textId="02B9E4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путевого листа от 03.03.2026, согласно которому путевой лист оформлен 03.03.2026 на Солтанова Ш.А. водителя Т/С </w:t>
      </w:r>
      <w:r w:rsidR="00D72C45">
        <w:rPr>
          <w:sz w:val="26"/>
          <w:szCs w:val="26"/>
        </w:rPr>
        <w:t>***</w:t>
      </w:r>
      <w:r>
        <w:rPr>
          <w:sz w:val="26"/>
          <w:szCs w:val="26"/>
        </w:rPr>
        <w:t xml:space="preserve"> г.р.з. </w:t>
      </w:r>
      <w:r w:rsidR="00D72C45">
        <w:rPr>
          <w:sz w:val="26"/>
          <w:szCs w:val="26"/>
        </w:rPr>
        <w:t>***</w:t>
      </w:r>
      <w:r>
        <w:rPr>
          <w:sz w:val="26"/>
          <w:szCs w:val="26"/>
        </w:rPr>
        <w:t>;</w:t>
      </w:r>
    </w:p>
    <w:p w:rsidR="00F37382" w:rsidP="00F37382" w14:paraId="78506F13" w14:textId="2CDAC8F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 копией договора аренды от 29.12.2025, согласно которому ООО «</w:t>
      </w:r>
      <w:r w:rsidR="00D72C45">
        <w:rPr>
          <w:sz w:val="26"/>
          <w:szCs w:val="26"/>
        </w:rPr>
        <w:t>***</w:t>
      </w:r>
      <w:r>
        <w:rPr>
          <w:sz w:val="26"/>
          <w:szCs w:val="26"/>
        </w:rPr>
        <w:t>» предоставил ООО «</w:t>
      </w:r>
      <w:r w:rsidR="00D72C45">
        <w:rPr>
          <w:sz w:val="26"/>
          <w:szCs w:val="26"/>
        </w:rPr>
        <w:t>***</w:t>
      </w:r>
      <w:r>
        <w:rPr>
          <w:sz w:val="26"/>
          <w:szCs w:val="26"/>
        </w:rPr>
        <w:t xml:space="preserve">» во временное пользование Т/С </w:t>
      </w:r>
      <w:r w:rsidR="00D72C45">
        <w:rPr>
          <w:sz w:val="26"/>
          <w:szCs w:val="26"/>
        </w:rPr>
        <w:t>***</w:t>
      </w:r>
      <w:r>
        <w:rPr>
          <w:sz w:val="26"/>
          <w:szCs w:val="26"/>
        </w:rPr>
        <w:t xml:space="preserve"> г.р.з. </w:t>
      </w:r>
      <w:r w:rsidR="00D72C45">
        <w:rPr>
          <w:sz w:val="26"/>
          <w:szCs w:val="26"/>
        </w:rPr>
        <w:t>***</w:t>
      </w:r>
      <w:r>
        <w:rPr>
          <w:sz w:val="26"/>
          <w:szCs w:val="26"/>
        </w:rPr>
        <w:t>;</w:t>
      </w:r>
    </w:p>
    <w:p w:rsidR="00F37382" w:rsidP="00F37382" w14:paraId="754DCC1A" w14:textId="2382CB3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СТС Т/С </w:t>
      </w:r>
      <w:r w:rsidR="00D72C45">
        <w:rPr>
          <w:sz w:val="26"/>
          <w:szCs w:val="26"/>
        </w:rPr>
        <w:t>***</w:t>
      </w:r>
      <w:r>
        <w:rPr>
          <w:sz w:val="26"/>
          <w:szCs w:val="26"/>
        </w:rPr>
        <w:t xml:space="preserve"> г.р.з. </w:t>
      </w:r>
      <w:r w:rsidR="00D72C45">
        <w:rPr>
          <w:sz w:val="26"/>
          <w:szCs w:val="26"/>
        </w:rPr>
        <w:t>***</w:t>
      </w:r>
      <w:r>
        <w:rPr>
          <w:sz w:val="26"/>
          <w:szCs w:val="26"/>
        </w:rPr>
        <w:t>;</w:t>
      </w:r>
    </w:p>
    <w:p w:rsidR="000D543C" w:rsidP="00F37382" w14:paraId="53B57359" w14:textId="4D11C13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копия талона заказчика к путевому листу от 03.03.2026 на Т/С </w:t>
      </w:r>
      <w:r w:rsidR="00D72C45">
        <w:rPr>
          <w:sz w:val="26"/>
          <w:szCs w:val="26"/>
        </w:rPr>
        <w:t>***</w:t>
      </w:r>
      <w:r>
        <w:rPr>
          <w:sz w:val="26"/>
          <w:szCs w:val="26"/>
        </w:rPr>
        <w:t xml:space="preserve"> г.р.з. </w:t>
      </w:r>
      <w:r w:rsidR="00D72C45">
        <w:rPr>
          <w:sz w:val="26"/>
          <w:szCs w:val="26"/>
        </w:rPr>
        <w:t>***</w:t>
      </w:r>
      <w:r>
        <w:rPr>
          <w:sz w:val="26"/>
          <w:szCs w:val="26"/>
        </w:rPr>
        <w:t>;</w:t>
      </w:r>
    </w:p>
    <w:p w:rsidR="00310190" w:rsidP="00C408C7" w14:paraId="0F3E32B9" w14:textId="1D041FF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 копией объяснение Солтанова Ш.А. от 03.03.</w:t>
      </w:r>
      <w:r>
        <w:rPr>
          <w:sz w:val="26"/>
          <w:szCs w:val="26"/>
        </w:rPr>
        <w:t xml:space="preserve">2026, согласно </w:t>
      </w:r>
      <w:r w:rsidRPr="005F77ED" w:rsidR="00D45C13">
        <w:rPr>
          <w:sz w:val="26"/>
          <w:szCs w:val="26"/>
        </w:rPr>
        <w:t xml:space="preserve">которому </w:t>
      </w:r>
      <w:r>
        <w:rPr>
          <w:sz w:val="26"/>
          <w:szCs w:val="26"/>
        </w:rPr>
        <w:t>он трудоустроен в ООО «</w:t>
      </w:r>
      <w:r w:rsidR="00D72C45">
        <w:rPr>
          <w:sz w:val="26"/>
          <w:szCs w:val="26"/>
        </w:rPr>
        <w:t>***</w:t>
      </w:r>
      <w:r>
        <w:rPr>
          <w:sz w:val="26"/>
          <w:szCs w:val="26"/>
        </w:rPr>
        <w:t xml:space="preserve">» в качестве водителя, возит главного врача Нефтеюганской районной больницы </w:t>
      </w:r>
      <w:r w:rsidR="00D72C45">
        <w:rPr>
          <w:sz w:val="26"/>
          <w:szCs w:val="26"/>
        </w:rPr>
        <w:t>ФИО</w:t>
      </w:r>
      <w:r w:rsidR="00D72C45">
        <w:rPr>
          <w:sz w:val="26"/>
          <w:szCs w:val="26"/>
        </w:rPr>
        <w:t>2</w:t>
      </w:r>
      <w:r>
        <w:rPr>
          <w:sz w:val="26"/>
          <w:szCs w:val="26"/>
        </w:rPr>
        <w:t xml:space="preserve">. Также он ранее получил от начальника колонны г.р.з </w:t>
      </w:r>
      <w:r w:rsidR="00D72C45">
        <w:rPr>
          <w:sz w:val="26"/>
          <w:szCs w:val="26"/>
        </w:rPr>
        <w:t>***</w:t>
      </w:r>
      <w:r>
        <w:rPr>
          <w:sz w:val="26"/>
          <w:szCs w:val="26"/>
        </w:rPr>
        <w:t xml:space="preserve"> и установил в Т/С </w:t>
      </w:r>
      <w:r w:rsidR="00D72C45"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 w:rsidR="00D72C45">
        <w:rPr>
          <w:sz w:val="26"/>
          <w:szCs w:val="26"/>
        </w:rPr>
        <w:t>***</w:t>
      </w:r>
      <w:r>
        <w:rPr>
          <w:sz w:val="26"/>
          <w:szCs w:val="26"/>
        </w:rPr>
        <w:t xml:space="preserve">. 03.03.2026 по адресу: </w:t>
      </w:r>
      <w:r w:rsidR="00D72C45">
        <w:rPr>
          <w:sz w:val="26"/>
          <w:szCs w:val="26"/>
        </w:rPr>
        <w:t>***</w:t>
      </w:r>
      <w:r>
        <w:rPr>
          <w:sz w:val="26"/>
          <w:szCs w:val="26"/>
        </w:rPr>
        <w:t xml:space="preserve"> Солтанов Ш.А. прошел медика </w:t>
      </w:r>
      <w:r w:rsidR="00D72C45">
        <w:rPr>
          <w:sz w:val="26"/>
          <w:szCs w:val="26"/>
        </w:rPr>
        <w:t>ФИО</w:t>
      </w:r>
      <w:r w:rsidR="00D72C45">
        <w:rPr>
          <w:sz w:val="26"/>
          <w:szCs w:val="26"/>
        </w:rPr>
        <w:t>2</w:t>
      </w:r>
      <w:r>
        <w:rPr>
          <w:sz w:val="26"/>
          <w:szCs w:val="26"/>
        </w:rPr>
        <w:t xml:space="preserve">, после прошел механика-контролера </w:t>
      </w:r>
      <w:r w:rsidR="00D72C45">
        <w:rPr>
          <w:sz w:val="26"/>
          <w:szCs w:val="26"/>
        </w:rPr>
        <w:t>ФИО</w:t>
      </w:r>
      <w:r w:rsidR="00D72C45">
        <w:rPr>
          <w:sz w:val="26"/>
          <w:szCs w:val="26"/>
        </w:rPr>
        <w:t>3</w:t>
      </w:r>
      <w:r>
        <w:rPr>
          <w:sz w:val="26"/>
          <w:szCs w:val="26"/>
        </w:rPr>
        <w:t xml:space="preserve">., после отметки в путевом листе </w:t>
      </w:r>
      <w:r w:rsidR="003040FE">
        <w:rPr>
          <w:sz w:val="26"/>
          <w:szCs w:val="26"/>
        </w:rPr>
        <w:t>выехал на линию</w:t>
      </w:r>
      <w:r>
        <w:rPr>
          <w:sz w:val="26"/>
          <w:szCs w:val="26"/>
        </w:rPr>
        <w:t>, а именно из г.Нефтеюганска направился в Нефтеюганский район</w:t>
      </w:r>
      <w:r w:rsidR="00577BEB">
        <w:rPr>
          <w:sz w:val="26"/>
          <w:szCs w:val="26"/>
        </w:rPr>
        <w:t>, пгт.</w:t>
      </w:r>
      <w:r w:rsidR="003040FE">
        <w:rPr>
          <w:sz w:val="26"/>
          <w:szCs w:val="26"/>
        </w:rPr>
        <w:t xml:space="preserve">Пойковский и </w:t>
      </w:r>
      <w:r w:rsidR="00B95ACE">
        <w:rPr>
          <w:sz w:val="26"/>
          <w:szCs w:val="26"/>
        </w:rPr>
        <w:t>по окончании рабочего дня</w:t>
      </w:r>
      <w:r w:rsidR="003040FE">
        <w:rPr>
          <w:sz w:val="26"/>
          <w:szCs w:val="26"/>
        </w:rPr>
        <w:t xml:space="preserve"> вернулся в Нефтеюганск, где </w:t>
      </w:r>
      <w:r w:rsidR="00196568">
        <w:rPr>
          <w:sz w:val="26"/>
          <w:szCs w:val="26"/>
        </w:rPr>
        <w:t xml:space="preserve">был </w:t>
      </w:r>
      <w:r w:rsidR="003040FE">
        <w:rPr>
          <w:sz w:val="26"/>
          <w:szCs w:val="26"/>
        </w:rPr>
        <w:t>останов</w:t>
      </w:r>
      <w:r w:rsidR="00196568">
        <w:rPr>
          <w:sz w:val="26"/>
          <w:szCs w:val="26"/>
        </w:rPr>
        <w:t>лен</w:t>
      </w:r>
      <w:r w:rsidR="003040FE">
        <w:rPr>
          <w:sz w:val="26"/>
          <w:szCs w:val="26"/>
        </w:rPr>
        <w:t xml:space="preserve"> сотрудник</w:t>
      </w:r>
      <w:r w:rsidR="00196568">
        <w:rPr>
          <w:sz w:val="26"/>
          <w:szCs w:val="26"/>
        </w:rPr>
        <w:t xml:space="preserve">ами ДПС </w:t>
      </w:r>
      <w:r w:rsidR="00B95ACE">
        <w:rPr>
          <w:sz w:val="26"/>
          <w:szCs w:val="26"/>
        </w:rPr>
        <w:t xml:space="preserve">ОВ ДПС </w:t>
      </w:r>
      <w:r w:rsidR="00196568">
        <w:rPr>
          <w:sz w:val="26"/>
          <w:szCs w:val="26"/>
        </w:rPr>
        <w:t xml:space="preserve">г.Нефтеюганска и ему разъяснили причину и суть нарушения. Также после того, как Солтанов Ш.А. лично установил г.р.з </w:t>
      </w:r>
      <w:r w:rsidR="00D72C45">
        <w:rPr>
          <w:sz w:val="26"/>
          <w:szCs w:val="26"/>
        </w:rPr>
        <w:t>***</w:t>
      </w:r>
      <w:r w:rsidR="006F53D6">
        <w:rPr>
          <w:sz w:val="26"/>
          <w:szCs w:val="26"/>
        </w:rPr>
        <w:t xml:space="preserve">, </w:t>
      </w:r>
      <w:r w:rsidR="00B95ACE">
        <w:rPr>
          <w:sz w:val="26"/>
          <w:szCs w:val="26"/>
        </w:rPr>
        <w:t>передвигался пару дней</w:t>
      </w:r>
      <w:r w:rsidRPr="005F77ED" w:rsidR="000E4523">
        <w:rPr>
          <w:sz w:val="26"/>
          <w:szCs w:val="26"/>
        </w:rPr>
        <w:t>;</w:t>
      </w:r>
    </w:p>
    <w:p w:rsidR="00196568" w:rsidP="00196568" w14:paraId="22F2A798" w14:textId="4A659D9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F77ED">
        <w:rPr>
          <w:sz w:val="26"/>
          <w:szCs w:val="26"/>
        </w:rPr>
        <w:t>- карточк</w:t>
      </w:r>
      <w:r>
        <w:rPr>
          <w:sz w:val="26"/>
          <w:szCs w:val="26"/>
        </w:rPr>
        <w:t>ой</w:t>
      </w:r>
      <w:r w:rsidRPr="005F77ED">
        <w:rPr>
          <w:sz w:val="26"/>
          <w:szCs w:val="26"/>
        </w:rPr>
        <w:t xml:space="preserve"> учета транспортн</w:t>
      </w:r>
      <w:r>
        <w:rPr>
          <w:sz w:val="26"/>
          <w:szCs w:val="26"/>
        </w:rPr>
        <w:t>ого</w:t>
      </w:r>
      <w:r w:rsidRPr="005F77ED">
        <w:rPr>
          <w:sz w:val="26"/>
          <w:szCs w:val="26"/>
        </w:rPr>
        <w:t xml:space="preserve"> средств</w:t>
      </w:r>
      <w:r>
        <w:rPr>
          <w:sz w:val="26"/>
          <w:szCs w:val="26"/>
        </w:rPr>
        <w:t xml:space="preserve">а </w:t>
      </w:r>
      <w:r w:rsidR="00D72C45">
        <w:rPr>
          <w:sz w:val="26"/>
          <w:szCs w:val="26"/>
        </w:rPr>
        <w:t>***</w:t>
      </w:r>
      <w:r>
        <w:rPr>
          <w:sz w:val="26"/>
          <w:szCs w:val="26"/>
        </w:rPr>
        <w:t xml:space="preserve"> г.р.з. </w:t>
      </w:r>
      <w:r w:rsidR="00D72C45">
        <w:rPr>
          <w:sz w:val="26"/>
          <w:szCs w:val="26"/>
        </w:rPr>
        <w:t>***</w:t>
      </w:r>
      <w:r w:rsidRPr="005F77ED">
        <w:rPr>
          <w:sz w:val="26"/>
          <w:szCs w:val="26"/>
        </w:rPr>
        <w:t>;</w:t>
      </w:r>
    </w:p>
    <w:p w:rsidR="000B4444" w:rsidP="000B4444" w14:paraId="618D5BB2" w14:textId="14A6BC2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F77ED">
        <w:rPr>
          <w:sz w:val="26"/>
          <w:szCs w:val="26"/>
        </w:rPr>
        <w:t>- карточк</w:t>
      </w:r>
      <w:r>
        <w:rPr>
          <w:sz w:val="26"/>
          <w:szCs w:val="26"/>
        </w:rPr>
        <w:t>ой</w:t>
      </w:r>
      <w:r w:rsidRPr="005F77ED">
        <w:rPr>
          <w:sz w:val="26"/>
          <w:szCs w:val="26"/>
        </w:rPr>
        <w:t xml:space="preserve"> учета транспортн</w:t>
      </w:r>
      <w:r>
        <w:rPr>
          <w:sz w:val="26"/>
          <w:szCs w:val="26"/>
        </w:rPr>
        <w:t>ого</w:t>
      </w:r>
      <w:r w:rsidRPr="005F77ED">
        <w:rPr>
          <w:sz w:val="26"/>
          <w:szCs w:val="26"/>
        </w:rPr>
        <w:t xml:space="preserve"> средств</w:t>
      </w:r>
      <w:r>
        <w:rPr>
          <w:sz w:val="26"/>
          <w:szCs w:val="26"/>
        </w:rPr>
        <w:t xml:space="preserve">а </w:t>
      </w:r>
      <w:r w:rsidR="00D72C45">
        <w:rPr>
          <w:sz w:val="26"/>
          <w:szCs w:val="26"/>
        </w:rPr>
        <w:t>***</w:t>
      </w:r>
      <w:r>
        <w:rPr>
          <w:sz w:val="26"/>
          <w:szCs w:val="26"/>
        </w:rPr>
        <w:t xml:space="preserve"> г.р.з. </w:t>
      </w:r>
      <w:r w:rsidR="00D72C45">
        <w:rPr>
          <w:sz w:val="26"/>
          <w:szCs w:val="26"/>
        </w:rPr>
        <w:t>***</w:t>
      </w:r>
      <w:r w:rsidRPr="005F77ED">
        <w:rPr>
          <w:sz w:val="26"/>
          <w:szCs w:val="26"/>
        </w:rPr>
        <w:t>;</w:t>
      </w:r>
    </w:p>
    <w:p w:rsidR="00654B5E" w:rsidRPr="005F77ED" w:rsidP="005D5B7B" w14:paraId="350BE6B4" w14:textId="796BC84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16698">
        <w:rPr>
          <w:sz w:val="26"/>
          <w:szCs w:val="26"/>
        </w:rPr>
        <w:t>- CD-R диском с видеозаписью транспортн</w:t>
      </w:r>
      <w:r w:rsidR="00FC6C8F">
        <w:rPr>
          <w:sz w:val="26"/>
          <w:szCs w:val="26"/>
        </w:rPr>
        <w:t>ого</w:t>
      </w:r>
      <w:r w:rsidRPr="00916698">
        <w:rPr>
          <w:sz w:val="26"/>
          <w:szCs w:val="26"/>
        </w:rPr>
        <w:t xml:space="preserve"> средств</w:t>
      </w:r>
      <w:r w:rsidR="00FC6C8F">
        <w:rPr>
          <w:sz w:val="26"/>
          <w:szCs w:val="26"/>
        </w:rPr>
        <w:t>а</w:t>
      </w:r>
      <w:r w:rsidRPr="00916698">
        <w:rPr>
          <w:sz w:val="26"/>
          <w:szCs w:val="26"/>
        </w:rPr>
        <w:t xml:space="preserve"> </w:t>
      </w:r>
      <w:r w:rsidR="00D72C45"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 w:rsidR="00FC6C8F">
        <w:rPr>
          <w:sz w:val="26"/>
          <w:szCs w:val="26"/>
        </w:rPr>
        <w:t xml:space="preserve">с </w:t>
      </w:r>
      <w:r w:rsidRPr="001B2B2C">
        <w:rPr>
          <w:sz w:val="26"/>
          <w:szCs w:val="26"/>
        </w:rPr>
        <w:t>государственны</w:t>
      </w:r>
      <w:r w:rsidR="00FC6C8F">
        <w:rPr>
          <w:sz w:val="26"/>
          <w:szCs w:val="26"/>
        </w:rPr>
        <w:t>ми</w:t>
      </w:r>
      <w:r w:rsidRPr="001B2B2C">
        <w:rPr>
          <w:sz w:val="26"/>
          <w:szCs w:val="26"/>
        </w:rPr>
        <w:t xml:space="preserve"> регистрационны</w:t>
      </w:r>
      <w:r w:rsidR="00FC6C8F">
        <w:rPr>
          <w:sz w:val="26"/>
          <w:szCs w:val="26"/>
        </w:rPr>
        <w:t>ми</w:t>
      </w:r>
      <w:r w:rsidRPr="001B2B2C">
        <w:rPr>
          <w:sz w:val="26"/>
          <w:szCs w:val="26"/>
        </w:rPr>
        <w:t xml:space="preserve"> знак</w:t>
      </w:r>
      <w:r w:rsidR="00FC6C8F">
        <w:rPr>
          <w:sz w:val="26"/>
          <w:szCs w:val="26"/>
        </w:rPr>
        <w:t>ами</w:t>
      </w:r>
      <w:r w:rsidRPr="001B2B2C">
        <w:rPr>
          <w:sz w:val="26"/>
          <w:szCs w:val="26"/>
        </w:rPr>
        <w:t xml:space="preserve"> </w:t>
      </w:r>
      <w:r w:rsidR="00D72C45">
        <w:rPr>
          <w:sz w:val="26"/>
          <w:szCs w:val="26"/>
        </w:rPr>
        <w:t>***</w:t>
      </w:r>
      <w:r w:rsidR="001756BB">
        <w:rPr>
          <w:sz w:val="26"/>
          <w:szCs w:val="26"/>
        </w:rPr>
        <w:t>.</w:t>
      </w:r>
    </w:p>
    <w:p w:rsidR="00187497" w:rsidRPr="005F77ED" w:rsidP="00187497" w14:paraId="78822341" w14:textId="54CD438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77ED">
        <w:rPr>
          <w:sz w:val="26"/>
          <w:szCs w:val="26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6167F7" w:rsidRPr="005F77ED" w:rsidP="006167F7" w14:paraId="79A3B58E" w14:textId="77777777">
      <w:pPr>
        <w:ind w:firstLine="708"/>
        <w:jc w:val="both"/>
        <w:rPr>
          <w:sz w:val="26"/>
          <w:szCs w:val="26"/>
        </w:rPr>
      </w:pPr>
      <w:r w:rsidRPr="006C04AD">
        <w:rPr>
          <w:sz w:val="26"/>
          <w:szCs w:val="26"/>
        </w:rPr>
        <w:t>Из материалов дела усматривается,</w:t>
      </w:r>
      <w:r w:rsidRPr="006C04AD">
        <w:rPr>
          <w:sz w:val="26"/>
          <w:szCs w:val="26"/>
        </w:rPr>
        <w:t xml:space="preserve"> что протокол</w:t>
      </w:r>
      <w:r w:rsidRPr="005F77ED">
        <w:rPr>
          <w:sz w:val="26"/>
          <w:szCs w:val="26"/>
        </w:rPr>
        <w:t xml:space="preserve"> об административном правонарушении составлен уполномоченным должностным лицом, его содержание и оформление соответствует требованиям ст. 28.2 Кодекса Российской Федерации об административных правонарушениях.     </w:t>
      </w:r>
    </w:p>
    <w:p w:rsidR="006167F7" w:rsidP="006167F7" w14:paraId="1878FB4E" w14:textId="77777777">
      <w:pPr>
        <w:ind w:firstLine="567"/>
        <w:jc w:val="both"/>
        <w:rPr>
          <w:sz w:val="26"/>
          <w:szCs w:val="26"/>
        </w:rPr>
      </w:pPr>
      <w:r w:rsidRPr="005F77ED">
        <w:rPr>
          <w:sz w:val="26"/>
          <w:szCs w:val="26"/>
        </w:rPr>
        <w:t>Сведения, необходимые для пра</w:t>
      </w:r>
      <w:r w:rsidRPr="005F77ED">
        <w:rPr>
          <w:sz w:val="26"/>
          <w:szCs w:val="26"/>
        </w:rPr>
        <w:t xml:space="preserve">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</w:t>
      </w:r>
      <w:r w:rsidRPr="00B652B3">
        <w:rPr>
          <w:sz w:val="26"/>
          <w:szCs w:val="26"/>
        </w:rPr>
        <w:t xml:space="preserve">обстоятельства выявленного инспектором ДПС нарушения ПДД, и </w:t>
      </w:r>
      <w:r w:rsidRPr="00B652B3">
        <w:rPr>
          <w:sz w:val="26"/>
          <w:szCs w:val="26"/>
        </w:rPr>
        <w:t>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</w:t>
      </w:r>
    </w:p>
    <w:p w:rsidR="005B1FF6" w:rsidRPr="005F77ED" w:rsidP="005B1FF6" w14:paraId="28BAFD7A" w14:textId="50108855">
      <w:pPr>
        <w:ind w:firstLine="708"/>
        <w:jc w:val="both"/>
        <w:rPr>
          <w:rStyle w:val="blk"/>
          <w:sz w:val="26"/>
          <w:szCs w:val="26"/>
        </w:rPr>
      </w:pPr>
      <w:r w:rsidRPr="005F77ED">
        <w:rPr>
          <w:sz w:val="26"/>
          <w:szCs w:val="26"/>
        </w:rPr>
        <w:t>Согласно п. 11 Основных поло</w:t>
      </w:r>
      <w:r w:rsidRPr="005F77ED">
        <w:rPr>
          <w:sz w:val="26"/>
          <w:szCs w:val="26"/>
        </w:rPr>
        <w:t>жений по допуску транспортных средств к эксплуатации и обязанностями должностных лиц по обеспечению безопасности дорожного движения, утвержденных Постановлением Правительства РФ от 23.10.1993 года № 1090, запрещается эксплуатация транспортных средств, имею</w:t>
      </w:r>
      <w:r w:rsidRPr="005F77ED">
        <w:rPr>
          <w:sz w:val="26"/>
          <w:szCs w:val="26"/>
        </w:rPr>
        <w:t>щих скрытые, поддельные, измененные номера узлов и агрегатов или регистрационные знаки.</w:t>
      </w:r>
    </w:p>
    <w:p w:rsidR="0064043A" w:rsidRPr="005F77ED" w:rsidP="005B1FF6" w14:paraId="5FEE9197" w14:textId="264D9014">
      <w:pPr>
        <w:ind w:firstLine="708"/>
        <w:jc w:val="both"/>
        <w:rPr>
          <w:sz w:val="26"/>
          <w:szCs w:val="26"/>
          <w:shd w:val="clear" w:color="auto" w:fill="FFFFFF"/>
        </w:rPr>
      </w:pPr>
      <w:r w:rsidRPr="005F77ED">
        <w:rPr>
          <w:sz w:val="26"/>
          <w:szCs w:val="26"/>
          <w:shd w:val="clear" w:color="auto" w:fill="FFFFFF"/>
        </w:rPr>
        <w:t xml:space="preserve">В соответствии с п. 2.3.1 </w:t>
      </w:r>
      <w:r w:rsidRPr="005F77ED">
        <w:rPr>
          <w:sz w:val="26"/>
          <w:szCs w:val="26"/>
        </w:rPr>
        <w:t>ПДД РФ, утвержденных постановлением Правительства Российской Федерации от 23.10.1993 года № 1090,</w:t>
      </w:r>
      <w:r w:rsidRPr="005F77ED">
        <w:rPr>
          <w:sz w:val="26"/>
          <w:szCs w:val="26"/>
          <w:shd w:val="clear" w:color="auto" w:fill="FFFFFF"/>
        </w:rPr>
        <w:t xml:space="preserve"> </w:t>
      </w:r>
      <w:r w:rsidRPr="005F77ED">
        <w:rPr>
          <w:color w:val="22272F"/>
          <w:sz w:val="26"/>
          <w:szCs w:val="26"/>
          <w:shd w:val="clear" w:color="auto" w:fill="FFFFFF"/>
        </w:rPr>
        <w:t xml:space="preserve">водитель </w:t>
      </w:r>
      <w:r w:rsidRPr="005F77ED">
        <w:rPr>
          <w:color w:val="22272F"/>
          <w:sz w:val="26"/>
          <w:szCs w:val="26"/>
          <w:shd w:val="clear" w:color="auto" w:fill="FFFFFF"/>
        </w:rPr>
        <w:t>транспортного средства обязан</w:t>
      </w:r>
      <w:r w:rsidRPr="005F77ED">
        <w:rPr>
          <w:sz w:val="26"/>
          <w:szCs w:val="26"/>
          <w:shd w:val="clear" w:color="auto" w:fill="FFFFFF"/>
        </w:rPr>
        <w:t xml:space="preserve"> </w:t>
      </w:r>
      <w:r w:rsidRPr="005F77ED">
        <w:rPr>
          <w:sz w:val="26"/>
          <w:szCs w:val="26"/>
        </w:rPr>
        <w:t>перед</w:t>
      </w:r>
      <w:r w:rsidRPr="005F77ED">
        <w:rPr>
          <w:sz w:val="26"/>
          <w:szCs w:val="26"/>
        </w:rPr>
        <w:t xml:space="preserve"> выездом проверить и в пути обеспечить исправное техническое состояние транспортного средства в соответствии с </w:t>
      </w:r>
      <w:hyperlink r:id="rId4" w:anchor="/document/1305770/entry/2000" w:history="1">
        <w:r w:rsidRPr="005F77ED">
          <w:rPr>
            <w:rStyle w:val="Hyperlink"/>
            <w:color w:val="auto"/>
            <w:sz w:val="26"/>
            <w:szCs w:val="26"/>
            <w:u w:val="none"/>
          </w:rPr>
          <w:t>основными положениями</w:t>
        </w:r>
      </w:hyperlink>
      <w:r w:rsidRPr="005F77ED">
        <w:rPr>
          <w:sz w:val="26"/>
          <w:szCs w:val="26"/>
        </w:rPr>
        <w:t> по допуску транспортных средств к эксплуа</w:t>
      </w:r>
      <w:r w:rsidRPr="005F77ED">
        <w:rPr>
          <w:sz w:val="26"/>
          <w:szCs w:val="26"/>
        </w:rPr>
        <w:t>тации и обязанностями должностных лиц по обеспечению безопасности дорожного движения</w:t>
      </w:r>
      <w:r w:rsidRPr="005F77ED">
        <w:rPr>
          <w:sz w:val="26"/>
          <w:szCs w:val="26"/>
          <w:shd w:val="clear" w:color="auto" w:fill="FFFFFF"/>
        </w:rPr>
        <w:t>.</w:t>
      </w:r>
    </w:p>
    <w:p w:rsidR="00E523F3" w:rsidRPr="005F77ED" w:rsidP="00E523F3" w14:paraId="2897B2B9" w14:textId="77777777">
      <w:pPr>
        <w:ind w:firstLine="708"/>
        <w:jc w:val="both"/>
        <w:rPr>
          <w:sz w:val="26"/>
          <w:szCs w:val="26"/>
        </w:rPr>
      </w:pPr>
      <w:r w:rsidRPr="005F77ED">
        <w:rPr>
          <w:sz w:val="26"/>
          <w:szCs w:val="26"/>
        </w:rPr>
        <w:t>Объективная сторона правонарушения, предусмотренного ч.4 ст.12.2 КоАП РФ состоит в управлении транспортным средством с заведомо подложными государственными регистрационны</w:t>
      </w:r>
      <w:r w:rsidRPr="005F77ED">
        <w:rPr>
          <w:sz w:val="26"/>
          <w:szCs w:val="26"/>
        </w:rPr>
        <w:t>ми знаками. Управление транспортными средствами осуществляют водители, которые, исходя из системного толкования Правил дорожного движения, утвержденных Постановление Правительства РФ от 23.10.1993 N 1090, обязаны управлять транспортным средством с надлежащ</w:t>
      </w:r>
      <w:r w:rsidRPr="005F77ED">
        <w:rPr>
          <w:sz w:val="26"/>
          <w:szCs w:val="26"/>
        </w:rPr>
        <w:t>ими регистрационными знаками, проверив соответствие которых данному транспортному средству до начала управления транспортным средством.</w:t>
      </w:r>
    </w:p>
    <w:p w:rsidR="00E523F3" w:rsidP="00E523F3" w14:paraId="5EB03CF8" w14:textId="77777777">
      <w:pPr>
        <w:ind w:firstLine="567"/>
        <w:jc w:val="both"/>
        <w:rPr>
          <w:sz w:val="26"/>
          <w:szCs w:val="26"/>
        </w:rPr>
      </w:pPr>
      <w:r w:rsidRPr="005F77ED">
        <w:rPr>
          <w:sz w:val="26"/>
          <w:szCs w:val="26"/>
        </w:rPr>
        <w:t>Согласно правовой позиции Верховного Суда РФ, изложенной в п. 4 Постановления Пленума Верховного Суда РФ от 25.06.2019 N</w:t>
      </w:r>
      <w:r w:rsidRPr="005F77ED">
        <w:rPr>
          <w:sz w:val="26"/>
          <w:szCs w:val="26"/>
        </w:rPr>
        <w:t xml:space="preserve">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при квалификации действий лица по ч. 3 (устано</w:t>
      </w:r>
      <w:r w:rsidRPr="005F77ED">
        <w:rPr>
          <w:sz w:val="26"/>
          <w:szCs w:val="26"/>
        </w:rPr>
        <w:t>вка на транспортном средстве заведомо подложных государственных регистрационных знаков) или по ч. 4 (управление транспортным средством с заведомо подложными государственными регистрационными знаками) ст. 12.2 КоАП РФ под подложными государственными регистр</w:t>
      </w:r>
      <w:r w:rsidRPr="005F77ED">
        <w:rPr>
          <w:sz w:val="26"/>
          <w:szCs w:val="26"/>
        </w:rPr>
        <w:t>ационными знаками следует понимать знаки: не соответствующие требованиям, установленным законодательством о техническом регулировании, в части нарушений при их изготовлении требований национального стандарта Российской Федерации относительно технических ус</w:t>
      </w:r>
      <w:r w:rsidRPr="005F77ED">
        <w:rPr>
          <w:sz w:val="26"/>
          <w:szCs w:val="26"/>
        </w:rPr>
        <w:t>ловий и конструкторской документации (в частности, государственные регистрационные знаки (в том числе один из них), не соответствующие основным размерам таких знаков, предназначенных для определенной группы транспортных средств; форма и характер начертания</w:t>
      </w:r>
      <w:r w:rsidRPr="005F77ED">
        <w:rPr>
          <w:sz w:val="26"/>
          <w:szCs w:val="26"/>
        </w:rPr>
        <w:t>, толщина линий цифр и букв, применяемых на лицевой стороне которых, изменены); изготовленные в соответствии с техническими требованиями государственные регистрационные знаки (в том числе один из них), в которые были внесены изменения, искажающие нанесенны</w:t>
      </w:r>
      <w:r w:rsidRPr="005F77ED">
        <w:rPr>
          <w:sz w:val="26"/>
          <w:szCs w:val="26"/>
        </w:rPr>
        <w:t>е на них символы, в частности один из них (например, выдавливание, механическое удаление символа (символов), подчистка, подкраска), и допускающие иное прочтение государственного регистрационного знака; соответствующие техническим требованиям государственны</w:t>
      </w:r>
      <w:r w:rsidRPr="005F77ED">
        <w:rPr>
          <w:sz w:val="26"/>
          <w:szCs w:val="26"/>
        </w:rPr>
        <w:t>е регистрационные знаки (в том числе один из них), отличные от внесенных в регистрационные документы данного транспортного средства (например, выдававшиеся на данное транспортное средство ранее (до внесения изменений в регистрационные документы транспортно</w:t>
      </w:r>
      <w:r w:rsidRPr="005F77ED">
        <w:rPr>
          <w:sz w:val="26"/>
          <w:szCs w:val="26"/>
        </w:rPr>
        <w:t>го средства), либо выданные на другое транспортное средство, либо не выдававшиеся в установленном порядке).</w:t>
      </w:r>
    </w:p>
    <w:p w:rsidR="00872656" w:rsidRPr="00872656" w:rsidP="00872656" w14:paraId="44E75389" w14:textId="77777777">
      <w:pPr>
        <w:ind w:firstLine="567"/>
        <w:jc w:val="both"/>
        <w:rPr>
          <w:sz w:val="26"/>
          <w:szCs w:val="26"/>
        </w:rPr>
      </w:pPr>
      <w:r w:rsidRPr="00872656">
        <w:rPr>
          <w:sz w:val="26"/>
          <w:szCs w:val="26"/>
        </w:rPr>
        <w:t>С учетом указанных положений водитель транспортного средства обязан перед выездом проверить, соблюдение и пункта 11 Основных положений по допуску, з</w:t>
      </w:r>
      <w:r w:rsidRPr="00872656">
        <w:rPr>
          <w:sz w:val="26"/>
          <w:szCs w:val="26"/>
        </w:rPr>
        <w:t>апрещающего эксплуатацию транспортных средств, имеющих скрытые, поддельные, измененные номера узлов и агрегатов или регистрационные знаки.</w:t>
      </w:r>
    </w:p>
    <w:p w:rsidR="00E77F7A" w:rsidP="00872656" w14:paraId="2268D34B" w14:textId="0F336AEE">
      <w:pPr>
        <w:ind w:firstLine="567"/>
        <w:jc w:val="both"/>
        <w:rPr>
          <w:sz w:val="26"/>
          <w:szCs w:val="26"/>
        </w:rPr>
      </w:pPr>
      <w:r w:rsidRPr="00872656">
        <w:rPr>
          <w:sz w:val="26"/>
          <w:szCs w:val="26"/>
        </w:rPr>
        <w:t xml:space="preserve">В настоящем случае правонарушение вменено </w:t>
      </w:r>
      <w:r>
        <w:rPr>
          <w:sz w:val="26"/>
          <w:szCs w:val="26"/>
        </w:rPr>
        <w:t>Солтанову Ш.А.</w:t>
      </w:r>
      <w:r w:rsidRPr="00872656">
        <w:rPr>
          <w:sz w:val="26"/>
          <w:szCs w:val="26"/>
        </w:rPr>
        <w:t xml:space="preserve"> как водителю</w:t>
      </w:r>
      <w:r>
        <w:rPr>
          <w:sz w:val="26"/>
          <w:szCs w:val="26"/>
        </w:rPr>
        <w:t>, управлявшему</w:t>
      </w:r>
      <w:r w:rsidRPr="00E77F7A">
        <w:t xml:space="preserve"> </w:t>
      </w:r>
      <w:r w:rsidRPr="00E77F7A">
        <w:rPr>
          <w:sz w:val="26"/>
          <w:szCs w:val="26"/>
        </w:rPr>
        <w:t xml:space="preserve">а/м Т/С </w:t>
      </w:r>
      <w:r w:rsidR="00D72C45">
        <w:rPr>
          <w:sz w:val="26"/>
          <w:szCs w:val="26"/>
        </w:rPr>
        <w:t>***</w:t>
      </w:r>
      <w:r w:rsidRPr="00E77F7A">
        <w:rPr>
          <w:sz w:val="26"/>
          <w:szCs w:val="26"/>
        </w:rPr>
        <w:t xml:space="preserve"> </w:t>
      </w:r>
      <w:r w:rsidR="00D72C45">
        <w:rPr>
          <w:sz w:val="26"/>
          <w:szCs w:val="26"/>
        </w:rPr>
        <w:t>***</w:t>
      </w:r>
      <w:r w:rsidRPr="00E77F7A">
        <w:t xml:space="preserve"> </w:t>
      </w:r>
      <w:r w:rsidRPr="00E77F7A">
        <w:rPr>
          <w:sz w:val="26"/>
          <w:szCs w:val="26"/>
        </w:rPr>
        <w:t xml:space="preserve">г.р.з. </w:t>
      </w:r>
      <w:r w:rsidR="00D72C45">
        <w:rPr>
          <w:sz w:val="26"/>
          <w:szCs w:val="26"/>
        </w:rPr>
        <w:t>***</w:t>
      </w:r>
      <w:r w:rsidRPr="0087265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получившему дубликат указанного государственного регистрационного знака и установившего его на а/м </w:t>
      </w:r>
      <w:r w:rsidRPr="00E77F7A">
        <w:rPr>
          <w:sz w:val="26"/>
          <w:szCs w:val="26"/>
        </w:rPr>
        <w:t xml:space="preserve">Т/С </w:t>
      </w:r>
      <w:r w:rsidR="00D72C45">
        <w:rPr>
          <w:sz w:val="26"/>
          <w:szCs w:val="26"/>
        </w:rPr>
        <w:t>***</w:t>
      </w:r>
      <w:r w:rsidRPr="00E77F7A">
        <w:rPr>
          <w:sz w:val="26"/>
          <w:szCs w:val="26"/>
        </w:rPr>
        <w:t xml:space="preserve"> </w:t>
      </w:r>
      <w:r w:rsidR="00D72C45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чего не отрицал в судебном заседании сам Солтанов Ш.А., а также подтвердили свидетели </w:t>
      </w:r>
      <w:r w:rsidR="00D72C45">
        <w:rPr>
          <w:sz w:val="26"/>
          <w:szCs w:val="26"/>
        </w:rPr>
        <w:t>ФИО</w:t>
      </w:r>
      <w:r w:rsidRPr="00E77F7A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="00D72C45">
        <w:rPr>
          <w:sz w:val="26"/>
          <w:szCs w:val="26"/>
        </w:rPr>
        <w:t>ФИО</w:t>
      </w:r>
      <w:r w:rsidR="00D72C45">
        <w:rPr>
          <w:sz w:val="26"/>
          <w:szCs w:val="26"/>
        </w:rPr>
        <w:t>1</w:t>
      </w:r>
      <w:r w:rsidRPr="00E77F7A">
        <w:rPr>
          <w:sz w:val="26"/>
          <w:szCs w:val="26"/>
        </w:rPr>
        <w:t>.</w:t>
      </w:r>
    </w:p>
    <w:p w:rsidR="006167F7" w:rsidP="00E523F3" w14:paraId="38CBCAAD" w14:textId="3AA0250C">
      <w:pPr>
        <w:ind w:firstLine="567"/>
        <w:jc w:val="both"/>
        <w:rPr>
          <w:sz w:val="26"/>
          <w:szCs w:val="26"/>
        </w:rPr>
      </w:pPr>
      <w:r w:rsidRPr="00872656">
        <w:rPr>
          <w:sz w:val="26"/>
          <w:szCs w:val="26"/>
        </w:rPr>
        <w:t xml:space="preserve">Указанное выше свидетельствует о том, что </w:t>
      </w:r>
      <w:r>
        <w:rPr>
          <w:sz w:val="26"/>
          <w:szCs w:val="26"/>
        </w:rPr>
        <w:t>Солтанов Ш.А.</w:t>
      </w:r>
      <w:r w:rsidRPr="00872656">
        <w:rPr>
          <w:sz w:val="26"/>
          <w:szCs w:val="26"/>
        </w:rPr>
        <w:t xml:space="preserve"> как водитель транспортного средства перед его эксплуатацией обязан был проверить соответствие государственного регистрационного знака, указанного в свидетельстве о регистраци</w:t>
      </w:r>
      <w:r w:rsidRPr="00872656">
        <w:rPr>
          <w:sz w:val="26"/>
          <w:szCs w:val="26"/>
        </w:rPr>
        <w:t xml:space="preserve">и транспортного средства, фактическому </w:t>
      </w:r>
      <w:r w:rsidRPr="006167F7">
        <w:rPr>
          <w:sz w:val="26"/>
          <w:szCs w:val="26"/>
        </w:rPr>
        <w:t>государственно</w:t>
      </w:r>
      <w:r>
        <w:rPr>
          <w:sz w:val="26"/>
          <w:szCs w:val="26"/>
        </w:rPr>
        <w:t>му</w:t>
      </w:r>
      <w:r w:rsidRPr="006167F7">
        <w:rPr>
          <w:sz w:val="26"/>
          <w:szCs w:val="26"/>
        </w:rPr>
        <w:t xml:space="preserve"> регистрационно</w:t>
      </w:r>
      <w:r>
        <w:rPr>
          <w:sz w:val="26"/>
          <w:szCs w:val="26"/>
        </w:rPr>
        <w:t>му</w:t>
      </w:r>
      <w:r w:rsidRPr="006167F7">
        <w:rPr>
          <w:sz w:val="26"/>
          <w:szCs w:val="26"/>
        </w:rPr>
        <w:t xml:space="preserve"> знак</w:t>
      </w:r>
      <w:r>
        <w:rPr>
          <w:sz w:val="26"/>
          <w:szCs w:val="26"/>
        </w:rPr>
        <w:t>у, предоставленному ему после изготовления дубликата</w:t>
      </w:r>
      <w:r w:rsidRPr="00872656">
        <w:rPr>
          <w:sz w:val="26"/>
          <w:szCs w:val="26"/>
        </w:rPr>
        <w:t>.</w:t>
      </w:r>
    </w:p>
    <w:p w:rsidR="006F53D6" w:rsidRPr="00B652B3" w:rsidP="00E523F3" w14:paraId="33B21EC8" w14:textId="3FB4266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</w:t>
      </w:r>
      <w:r w:rsidRPr="00872656" w:rsidR="00872656">
        <w:rPr>
          <w:sz w:val="26"/>
          <w:szCs w:val="26"/>
        </w:rPr>
        <w:t xml:space="preserve">при должной </w:t>
      </w:r>
      <w:r w:rsidR="00E77F7A">
        <w:rPr>
          <w:sz w:val="26"/>
          <w:szCs w:val="26"/>
        </w:rPr>
        <w:t xml:space="preserve">степени </w:t>
      </w:r>
      <w:r w:rsidRPr="00872656" w:rsidR="00872656">
        <w:rPr>
          <w:sz w:val="26"/>
          <w:szCs w:val="26"/>
        </w:rPr>
        <w:t xml:space="preserve">внимательности и предусмотрительности </w:t>
      </w:r>
      <w:r>
        <w:rPr>
          <w:sz w:val="26"/>
          <w:szCs w:val="26"/>
        </w:rPr>
        <w:t>Солтанов Ш.А.</w:t>
      </w:r>
      <w:r w:rsidRPr="00872656" w:rsidR="00872656">
        <w:rPr>
          <w:sz w:val="26"/>
          <w:szCs w:val="26"/>
        </w:rPr>
        <w:t xml:space="preserve"> мог избежать нарушения требований Правил дорожного движения, которые он, тем не менее, не исполнил, а потому основания для вывода о его невиновности в совершении административного правонарушения, предусмотренного ч. 4 ст. 12.2 КоАП РФ</w:t>
      </w:r>
      <w:r>
        <w:rPr>
          <w:sz w:val="26"/>
          <w:szCs w:val="26"/>
        </w:rPr>
        <w:t xml:space="preserve"> и прекращении производства по делу</w:t>
      </w:r>
      <w:r w:rsidRPr="00872656" w:rsidR="00872656">
        <w:rPr>
          <w:sz w:val="26"/>
          <w:szCs w:val="26"/>
        </w:rPr>
        <w:t xml:space="preserve">, </w:t>
      </w:r>
      <w:r>
        <w:rPr>
          <w:sz w:val="26"/>
          <w:szCs w:val="26"/>
        </w:rPr>
        <w:t>о чем заявлено защитник</w:t>
      </w:r>
      <w:r>
        <w:rPr>
          <w:sz w:val="26"/>
          <w:szCs w:val="26"/>
        </w:rPr>
        <w:t>ом, отсутствуют.</w:t>
      </w:r>
    </w:p>
    <w:p w:rsidR="00025184" w:rsidP="00E523F3" w14:paraId="6149C32B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F53D6">
        <w:rPr>
          <w:sz w:val="26"/>
          <w:szCs w:val="26"/>
        </w:rPr>
        <w:t xml:space="preserve">Оснований для удовлетворения ходатайства </w:t>
      </w:r>
      <w:r w:rsidRPr="006F53D6">
        <w:rPr>
          <w:color w:val="FF0000"/>
          <w:sz w:val="26"/>
          <w:szCs w:val="26"/>
        </w:rPr>
        <w:t>Солтанова Ш.А</w:t>
      </w:r>
      <w:r w:rsidRPr="006F53D6">
        <w:rPr>
          <w:sz w:val="26"/>
          <w:szCs w:val="26"/>
        </w:rPr>
        <w:t xml:space="preserve">. и </w:t>
      </w:r>
      <w:r w:rsidRPr="00025184">
        <w:rPr>
          <w:sz w:val="26"/>
          <w:szCs w:val="26"/>
        </w:rPr>
        <w:t xml:space="preserve">его защитника о не лишении водительского удостоверения, а также </w:t>
      </w:r>
      <w:r>
        <w:rPr>
          <w:sz w:val="26"/>
          <w:szCs w:val="26"/>
        </w:rPr>
        <w:t>ходатайство организации – работодателя Солтанова Ш.А. о замене наказания на предупреждение</w:t>
      </w:r>
      <w:r w:rsidRPr="006F53D6">
        <w:rPr>
          <w:sz w:val="26"/>
          <w:szCs w:val="26"/>
        </w:rPr>
        <w:t>, мировой судья не находит,</w:t>
      </w:r>
      <w:r w:rsidRPr="006F53D6">
        <w:rPr>
          <w:sz w:val="26"/>
          <w:szCs w:val="26"/>
        </w:rPr>
        <w:t xml:space="preserve"> поскольку санкция </w:t>
      </w:r>
      <w:r w:rsidRPr="006F53D6">
        <w:rPr>
          <w:sz w:val="26"/>
          <w:szCs w:val="26"/>
          <w:shd w:val="clear" w:color="auto" w:fill="FFFFFF"/>
        </w:rPr>
        <w:t xml:space="preserve">ч. 4 ст. 12.2 КоАП РФ предусматривает </w:t>
      </w:r>
      <w:r w:rsidRPr="00025184">
        <w:rPr>
          <w:sz w:val="26"/>
          <w:szCs w:val="26"/>
        </w:rPr>
        <w:t>безальтернативное наказание в виде лишения права управления транспортными средствами на срок от шести месяцев до одного года, что влечет невозможность назначен</w:t>
      </w:r>
      <w:r>
        <w:rPr>
          <w:sz w:val="26"/>
          <w:szCs w:val="26"/>
        </w:rPr>
        <w:t>ия</w:t>
      </w:r>
      <w:r w:rsidRPr="00025184">
        <w:rPr>
          <w:sz w:val="26"/>
          <w:szCs w:val="26"/>
        </w:rPr>
        <w:t xml:space="preserve"> ино</w:t>
      </w:r>
      <w:r>
        <w:rPr>
          <w:sz w:val="26"/>
          <w:szCs w:val="26"/>
        </w:rPr>
        <w:t>го</w:t>
      </w:r>
      <w:r w:rsidRPr="00025184">
        <w:rPr>
          <w:sz w:val="26"/>
          <w:szCs w:val="26"/>
        </w:rPr>
        <w:t>, менее тяжко</w:t>
      </w:r>
      <w:r>
        <w:rPr>
          <w:sz w:val="26"/>
          <w:szCs w:val="26"/>
        </w:rPr>
        <w:t>го наказания.</w:t>
      </w:r>
    </w:p>
    <w:p w:rsidR="00025184" w:rsidP="00E523F3" w14:paraId="742B9A00" w14:textId="40A47C0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25184">
        <w:rPr>
          <w:sz w:val="26"/>
          <w:szCs w:val="26"/>
        </w:rPr>
        <w:t>Матер</w:t>
      </w:r>
      <w:r w:rsidRPr="00025184">
        <w:rPr>
          <w:sz w:val="26"/>
          <w:szCs w:val="26"/>
        </w:rPr>
        <w:t xml:space="preserve">иалы настоящего дела не содержат сведений о том, что </w:t>
      </w:r>
      <w:r w:rsidR="006D2C79">
        <w:rPr>
          <w:sz w:val="26"/>
          <w:szCs w:val="26"/>
        </w:rPr>
        <w:t>Солтанов Ш.А.</w:t>
      </w:r>
      <w:r w:rsidRPr="00025184">
        <w:rPr>
          <w:sz w:val="26"/>
          <w:szCs w:val="26"/>
        </w:rPr>
        <w:t xml:space="preserve"> относится к лицам, указанным в ч. 3 ст. 3.8 КоАП РФ, а довод о выполнении трудовых обязанностей с использованием автомобиля, которые являются источником дохода, нельзя признать состоятельным, поскольку приведенные обстоятельства не являются препятствием д</w:t>
      </w:r>
      <w:r w:rsidRPr="00025184">
        <w:rPr>
          <w:sz w:val="26"/>
          <w:szCs w:val="26"/>
        </w:rPr>
        <w:t xml:space="preserve">ля назначения </w:t>
      </w:r>
      <w:r w:rsidR="006D2C79">
        <w:rPr>
          <w:sz w:val="26"/>
          <w:szCs w:val="26"/>
        </w:rPr>
        <w:t>Солтанову Ш.А.</w:t>
      </w:r>
      <w:r w:rsidRPr="00025184">
        <w:rPr>
          <w:sz w:val="26"/>
          <w:szCs w:val="26"/>
        </w:rPr>
        <w:t xml:space="preserve"> административного наказания данного вид</w:t>
      </w:r>
      <w:r w:rsidR="006D2C79">
        <w:rPr>
          <w:sz w:val="26"/>
          <w:szCs w:val="26"/>
        </w:rPr>
        <w:t>а.</w:t>
      </w:r>
    </w:p>
    <w:p w:rsidR="00486E85" w:rsidRPr="005F77ED" w:rsidP="00E523F3" w14:paraId="43C084E4" w14:textId="4E5BC2E1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 w:rsidRPr="006F53D6">
        <w:rPr>
          <w:sz w:val="26"/>
          <w:szCs w:val="26"/>
        </w:rPr>
        <w:t xml:space="preserve">Действия </w:t>
      </w:r>
      <w:r w:rsidRPr="006F53D6" w:rsidR="00260082">
        <w:rPr>
          <w:color w:val="FF0000"/>
          <w:sz w:val="26"/>
          <w:szCs w:val="26"/>
        </w:rPr>
        <w:t>Солтанова Ш.А</w:t>
      </w:r>
      <w:r w:rsidRPr="006F53D6" w:rsidR="005F77ED">
        <w:rPr>
          <w:sz w:val="26"/>
          <w:szCs w:val="26"/>
        </w:rPr>
        <w:t>.</w:t>
      </w:r>
      <w:r w:rsidRPr="006F53D6">
        <w:rPr>
          <w:sz w:val="26"/>
          <w:szCs w:val="26"/>
        </w:rPr>
        <w:t xml:space="preserve"> судья квалифицирует по ч. 4 ст. 12.2 Кодекса Российской Федерации об административных</w:t>
      </w:r>
      <w:r w:rsidRPr="00B652B3">
        <w:rPr>
          <w:sz w:val="26"/>
          <w:szCs w:val="26"/>
        </w:rPr>
        <w:t xml:space="preserve"> правонарушениях, как </w:t>
      </w:r>
      <w:r w:rsidRPr="00B652B3">
        <w:rPr>
          <w:rFonts w:eastAsiaTheme="minorHAnsi"/>
          <w:sz w:val="26"/>
          <w:szCs w:val="26"/>
          <w:lang w:eastAsia="en-US"/>
        </w:rPr>
        <w:t>управление транспортным средством с заведомо подложным</w:t>
      </w:r>
      <w:r w:rsidRPr="00B652B3">
        <w:rPr>
          <w:rFonts w:eastAsiaTheme="minorHAnsi"/>
          <w:sz w:val="26"/>
          <w:szCs w:val="26"/>
          <w:lang w:eastAsia="en-US"/>
        </w:rPr>
        <w:t xml:space="preserve">и </w:t>
      </w:r>
      <w:r w:rsidRPr="005F77ED">
        <w:rPr>
          <w:rFonts w:eastAsiaTheme="minorHAnsi"/>
          <w:sz w:val="26"/>
          <w:szCs w:val="26"/>
          <w:lang w:eastAsia="en-US"/>
        </w:rPr>
        <w:t>государственными регистрационными знаками</w:t>
      </w:r>
      <w:r w:rsidRPr="005F77ED" w:rsidR="005B1FF6">
        <w:rPr>
          <w:rStyle w:val="blk"/>
          <w:sz w:val="26"/>
          <w:szCs w:val="26"/>
        </w:rPr>
        <w:t>.</w:t>
      </w:r>
    </w:p>
    <w:p w:rsidR="005B1FF6" w:rsidRPr="005F77ED" w:rsidP="005B1FF6" w14:paraId="25AFC28D" w14:textId="7BF5FBEC">
      <w:pPr>
        <w:spacing w:line="300" w:lineRule="exact"/>
        <w:ind w:firstLine="708"/>
        <w:jc w:val="both"/>
        <w:rPr>
          <w:sz w:val="26"/>
          <w:szCs w:val="26"/>
        </w:rPr>
      </w:pPr>
      <w:r w:rsidRPr="005F77ED">
        <w:rPr>
          <w:sz w:val="26"/>
          <w:szCs w:val="26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260082" w:rsidR="00260082">
        <w:rPr>
          <w:color w:val="FF0000"/>
          <w:sz w:val="26"/>
          <w:szCs w:val="26"/>
        </w:rPr>
        <w:t>Солтанова Ш.А</w:t>
      </w:r>
      <w:r w:rsidRPr="005F77ED" w:rsidR="005F77ED">
        <w:rPr>
          <w:sz w:val="26"/>
          <w:szCs w:val="26"/>
        </w:rPr>
        <w:t>.</w:t>
      </w:r>
    </w:p>
    <w:p w:rsidR="007C6ECB" w:rsidRPr="006C04AD" w:rsidP="005B1FF6" w14:paraId="154C0AA4" w14:textId="4CFE8BA2">
      <w:pPr>
        <w:spacing w:line="300" w:lineRule="exact"/>
        <w:ind w:firstLine="708"/>
        <w:jc w:val="both"/>
        <w:rPr>
          <w:sz w:val="26"/>
          <w:szCs w:val="26"/>
        </w:rPr>
      </w:pPr>
      <w:r w:rsidRPr="006C04AD">
        <w:rPr>
          <w:sz w:val="26"/>
          <w:szCs w:val="26"/>
        </w:rPr>
        <w:t>Обстоятельств, смягчающи</w:t>
      </w:r>
      <w:r w:rsidR="00260082">
        <w:rPr>
          <w:sz w:val="26"/>
          <w:szCs w:val="26"/>
        </w:rPr>
        <w:t>х</w:t>
      </w:r>
      <w:r w:rsidRPr="006C04AD">
        <w:rPr>
          <w:sz w:val="26"/>
          <w:szCs w:val="26"/>
        </w:rPr>
        <w:t xml:space="preserve"> административную ответственность, в соответствии со ст. 4</w:t>
      </w:r>
      <w:r w:rsidRPr="006C04AD">
        <w:rPr>
          <w:sz w:val="26"/>
          <w:szCs w:val="26"/>
        </w:rPr>
        <w:t xml:space="preserve">.2 Кодекса Российской Федерации об административных правонарушениях, </w:t>
      </w:r>
      <w:r w:rsidR="00260082">
        <w:rPr>
          <w:sz w:val="26"/>
          <w:szCs w:val="26"/>
        </w:rPr>
        <w:t>не установлено</w:t>
      </w:r>
      <w:r w:rsidRPr="006C04AD">
        <w:rPr>
          <w:sz w:val="26"/>
          <w:szCs w:val="26"/>
        </w:rPr>
        <w:t xml:space="preserve">.  </w:t>
      </w:r>
    </w:p>
    <w:p w:rsidR="00C66024" w:rsidRPr="005F77ED" w:rsidP="00C66024" w14:paraId="1DCB6B72" w14:textId="7EDC05BD">
      <w:pPr>
        <w:suppressAutoHyphens/>
        <w:ind w:right="-1" w:firstLine="567"/>
        <w:jc w:val="both"/>
        <w:rPr>
          <w:color w:val="000000"/>
          <w:sz w:val="26"/>
          <w:szCs w:val="26"/>
          <w:lang w:eastAsia="ar-SA"/>
        </w:rPr>
      </w:pPr>
      <w:r w:rsidRPr="006C04AD">
        <w:rPr>
          <w:sz w:val="26"/>
          <w:szCs w:val="26"/>
        </w:rPr>
        <w:tab/>
      </w:r>
      <w:r w:rsidRPr="006C04AD">
        <w:rPr>
          <w:color w:val="000000"/>
          <w:sz w:val="26"/>
          <w:szCs w:val="26"/>
          <w:lang w:eastAsia="ar-SA"/>
        </w:rPr>
        <w:t>Обстоятельством, отягчающим административную</w:t>
      </w:r>
      <w:r w:rsidRPr="005F77ED">
        <w:rPr>
          <w:color w:val="000000"/>
          <w:sz w:val="26"/>
          <w:szCs w:val="26"/>
          <w:lang w:eastAsia="ar-SA"/>
        </w:rPr>
        <w:t xml:space="preserve"> ответственность, является в соответствии со ст. 4.3 Кодекса Российской Федерации об административных правонарушениях, </w:t>
      </w:r>
      <w:r w:rsidRPr="005F77ED">
        <w:rPr>
          <w:color w:val="000000"/>
          <w:sz w:val="26"/>
          <w:szCs w:val="26"/>
          <w:lang w:eastAsia="ar-SA"/>
        </w:rPr>
        <w:t>повторное совершение однородного административного правонарушения</w:t>
      </w:r>
      <w:r w:rsidRPr="005F77ED" w:rsidR="00F07E6E">
        <w:rPr>
          <w:color w:val="000000"/>
          <w:sz w:val="26"/>
          <w:szCs w:val="26"/>
          <w:lang w:eastAsia="ar-SA"/>
        </w:rPr>
        <w:t>, что подтверждается реестром правонарушений</w:t>
      </w:r>
      <w:r w:rsidRPr="005F77ED">
        <w:rPr>
          <w:color w:val="000000"/>
          <w:sz w:val="26"/>
          <w:szCs w:val="26"/>
          <w:lang w:eastAsia="ar-SA"/>
        </w:rPr>
        <w:t xml:space="preserve">.    </w:t>
      </w:r>
    </w:p>
    <w:p w:rsidR="00C66024" w:rsidP="00C66024" w14:paraId="1FE5B109" w14:textId="77777777">
      <w:pPr>
        <w:pStyle w:val="BodyTextIndent2"/>
        <w:widowControl w:val="0"/>
        <w:autoSpaceDE w:val="0"/>
        <w:autoSpaceDN w:val="0"/>
        <w:adjustRightInd w:val="0"/>
        <w:rPr>
          <w:sz w:val="26"/>
          <w:szCs w:val="26"/>
        </w:rPr>
      </w:pPr>
      <w:r w:rsidRPr="005F77ED">
        <w:rPr>
          <w:sz w:val="26"/>
          <w:szCs w:val="26"/>
        </w:rPr>
        <w:t>На основании изложенного, руководствуясь ст.29.9 ч.1, 29.10 Кодекса Российской Федерации об административных правонарушениях, мировой судья</w:t>
      </w:r>
    </w:p>
    <w:p w:rsidR="00B141E6" w:rsidRPr="005F77ED" w:rsidP="00C66024" w14:paraId="7CBE82E7" w14:textId="77777777">
      <w:pPr>
        <w:pStyle w:val="BodyTextIndent2"/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66024" w:rsidP="00C66024" w14:paraId="49C557B9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6"/>
          <w:szCs w:val="26"/>
        </w:rPr>
      </w:pPr>
      <w:r w:rsidRPr="005F77ED">
        <w:rPr>
          <w:bCs/>
          <w:spacing w:val="20"/>
          <w:sz w:val="26"/>
          <w:szCs w:val="26"/>
        </w:rPr>
        <w:t>ПОСТАНОВИЛ:</w:t>
      </w:r>
    </w:p>
    <w:p w:rsidR="00E523F3" w:rsidRPr="005F77ED" w:rsidP="00E523F3" w14:paraId="37FFA63F" w14:textId="33D8FB52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 w:rsidRPr="00260082">
        <w:rPr>
          <w:sz w:val="26"/>
          <w:szCs w:val="26"/>
        </w:rPr>
        <w:t xml:space="preserve">Солтанова </w:t>
      </w:r>
      <w:r w:rsidR="00D72C45">
        <w:rPr>
          <w:sz w:val="26"/>
          <w:szCs w:val="26"/>
        </w:rPr>
        <w:t>ША</w:t>
      </w:r>
      <w:r>
        <w:rPr>
          <w:sz w:val="27"/>
          <w:szCs w:val="27"/>
        </w:rPr>
        <w:t xml:space="preserve"> </w:t>
      </w:r>
      <w:r w:rsidRPr="005F77ED" w:rsidR="00C66024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 w:rsidRPr="005F77ED" w:rsidR="005C0113">
        <w:rPr>
          <w:sz w:val="26"/>
          <w:szCs w:val="26"/>
        </w:rPr>
        <w:t>4</w:t>
      </w:r>
      <w:r w:rsidRPr="005F77ED" w:rsidR="00C66024">
        <w:rPr>
          <w:sz w:val="26"/>
          <w:szCs w:val="26"/>
        </w:rPr>
        <w:t xml:space="preserve"> ст. 12.2 Кодекса Российской Федерации об административных правонарушениях и </w:t>
      </w:r>
      <w:r w:rsidRPr="005F77ED">
        <w:rPr>
          <w:sz w:val="26"/>
          <w:szCs w:val="26"/>
        </w:rPr>
        <w:t>назначить ему административное наказание в виде</w:t>
      </w:r>
      <w:r w:rsidRPr="005F77ED">
        <w:rPr>
          <w:sz w:val="26"/>
          <w:szCs w:val="26"/>
        </w:rPr>
        <w:t xml:space="preserve"> лишения права управления транспортными средствами на срок 06 (шесть) месяцев.</w:t>
      </w:r>
    </w:p>
    <w:p w:rsidR="00E523F3" w:rsidRPr="005F77ED" w:rsidP="00E523F3" w14:paraId="519E9C91" w14:textId="77777777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 w:rsidRPr="005F77ED">
        <w:rPr>
          <w:sz w:val="26"/>
          <w:szCs w:val="26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E523F3" w:rsidRPr="005F77ED" w:rsidP="00E523F3" w14:paraId="4CE95233" w14:textId="77777777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 w:rsidRPr="005F77ED">
        <w:rPr>
          <w:sz w:val="26"/>
          <w:szCs w:val="26"/>
        </w:rPr>
        <w:t>Разъяснить, что в течение трех рабочих дней со дн</w:t>
      </w:r>
      <w:r w:rsidRPr="005F77ED">
        <w:rPr>
          <w:sz w:val="26"/>
          <w:szCs w:val="26"/>
        </w:rPr>
        <w:t xml:space="preserve">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</w:t>
      </w:r>
      <w:r w:rsidRPr="005F77ED">
        <w:rPr>
          <w:sz w:val="26"/>
          <w:szCs w:val="26"/>
        </w:rPr>
        <w:t>об этом в указанный орган в тот же срок.</w:t>
      </w:r>
    </w:p>
    <w:p w:rsidR="00C66024" w:rsidRPr="005F77ED" w:rsidP="00E523F3" w14:paraId="7301405A" w14:textId="2E033B1B">
      <w:pPr>
        <w:ind w:left="20" w:right="40" w:firstLine="720"/>
        <w:jc w:val="both"/>
        <w:rPr>
          <w:sz w:val="26"/>
          <w:szCs w:val="26"/>
        </w:rPr>
      </w:pPr>
      <w:r w:rsidRPr="005F77ED">
        <w:rPr>
          <w:sz w:val="26"/>
          <w:szCs w:val="26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</w:t>
      </w:r>
      <w:r w:rsidRPr="005F77ED">
        <w:rPr>
          <w:sz w:val="26"/>
          <w:szCs w:val="26"/>
        </w:rPr>
        <w:t xml:space="preserve">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</w:t>
      </w:r>
      <w:r w:rsidRPr="005F77ED">
        <w:rPr>
          <w:sz w:val="26"/>
          <w:szCs w:val="26"/>
        </w:rPr>
        <w:t>указанных документов.</w:t>
      </w:r>
    </w:p>
    <w:p w:rsidR="00C66024" w:rsidRPr="005F77ED" w:rsidP="00C66024" w14:paraId="120EB7BB" w14:textId="32FD10E8">
      <w:pPr>
        <w:ind w:left="20" w:right="40" w:firstLine="720"/>
        <w:jc w:val="both"/>
        <w:rPr>
          <w:sz w:val="26"/>
          <w:szCs w:val="26"/>
        </w:rPr>
      </w:pPr>
      <w:r w:rsidRPr="005F77ED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5F77ED" w:rsidR="005C0113">
        <w:rPr>
          <w:sz w:val="26"/>
          <w:szCs w:val="26"/>
        </w:rPr>
        <w:t>е</w:t>
      </w:r>
      <w:r w:rsidRPr="005F77ED">
        <w:rPr>
          <w:sz w:val="26"/>
          <w:szCs w:val="26"/>
        </w:rPr>
        <w:t xml:space="preserve"> 10 </w:t>
      </w:r>
      <w:r w:rsidRPr="005F77ED" w:rsidR="005C0113">
        <w:rPr>
          <w:sz w:val="26"/>
          <w:szCs w:val="26"/>
        </w:rPr>
        <w:t>дней</w:t>
      </w:r>
      <w:r w:rsidRPr="005F77ED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</w:t>
      </w:r>
      <w:r w:rsidRPr="005F77ED">
        <w:rPr>
          <w:sz w:val="26"/>
          <w:szCs w:val="26"/>
        </w:rPr>
        <w:t>ок постановление   может быть   опротестовано прокурором.</w:t>
      </w:r>
    </w:p>
    <w:p w:rsidR="00245DEF" w:rsidRPr="005F77ED" w:rsidP="00C66024" w14:paraId="353820BC" w14:textId="77777777">
      <w:pPr>
        <w:ind w:left="20" w:right="40" w:firstLine="720"/>
        <w:jc w:val="both"/>
        <w:rPr>
          <w:sz w:val="26"/>
          <w:szCs w:val="26"/>
        </w:rPr>
      </w:pPr>
    </w:p>
    <w:p w:rsidR="00C66024" w:rsidRPr="005F77ED" w:rsidP="00C66024" w14:paraId="2697D1E2" w14:textId="262E4238">
      <w:pPr>
        <w:ind w:firstLine="708"/>
        <w:jc w:val="both"/>
        <w:rPr>
          <w:sz w:val="26"/>
          <w:szCs w:val="26"/>
        </w:rPr>
      </w:pPr>
      <w:r w:rsidRPr="005F77ED">
        <w:rPr>
          <w:sz w:val="26"/>
          <w:szCs w:val="26"/>
        </w:rPr>
        <w:t xml:space="preserve"> </w:t>
      </w:r>
    </w:p>
    <w:p w:rsidR="00C66024" w:rsidRPr="005F77ED" w:rsidP="00C66024" w14:paraId="295BA46B" w14:textId="3ADC6C6B">
      <w:pPr>
        <w:ind w:firstLine="708"/>
        <w:jc w:val="both"/>
        <w:rPr>
          <w:sz w:val="26"/>
          <w:szCs w:val="26"/>
        </w:rPr>
      </w:pPr>
      <w:r w:rsidRPr="005F77ED">
        <w:rPr>
          <w:sz w:val="26"/>
          <w:szCs w:val="26"/>
        </w:rPr>
        <w:t xml:space="preserve">                      Мировой судья                                         Р.В. Голованюк</w:t>
      </w:r>
    </w:p>
    <w:p w:rsidR="005C0113" w:rsidP="00C66024" w14:paraId="35DA088B" w14:textId="77777777">
      <w:pPr>
        <w:ind w:firstLine="708"/>
        <w:jc w:val="both"/>
        <w:rPr>
          <w:sz w:val="28"/>
          <w:szCs w:val="28"/>
        </w:rPr>
      </w:pPr>
    </w:p>
    <w:sectPr w:rsidSect="006D2C79">
      <w:footerReference w:type="default" r:id="rId5"/>
      <w:pgSz w:w="11906" w:h="16838"/>
      <w:pgMar w:top="993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59475208"/>
      <w:docPartObj>
        <w:docPartGallery w:val="Page Numbers (Bottom of Page)"/>
        <w:docPartUnique/>
      </w:docPartObj>
    </w:sdtPr>
    <w:sdtContent>
      <w:p w:rsidR="00F37382" w14:paraId="28E33E14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C45">
          <w:rPr>
            <w:noProof/>
          </w:rPr>
          <w:t>2</w:t>
        </w:r>
        <w:r>
          <w:fldChar w:fldCharType="end"/>
        </w:r>
      </w:p>
    </w:sdtContent>
  </w:sdt>
  <w:p w:rsidR="00F37382" w14:paraId="30D15C8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17C48"/>
    <w:rsid w:val="00025184"/>
    <w:rsid w:val="00030FE2"/>
    <w:rsid w:val="0003437E"/>
    <w:rsid w:val="0003496F"/>
    <w:rsid w:val="0004451F"/>
    <w:rsid w:val="00063404"/>
    <w:rsid w:val="0006487F"/>
    <w:rsid w:val="00083F75"/>
    <w:rsid w:val="00087FF9"/>
    <w:rsid w:val="000A0836"/>
    <w:rsid w:val="000B4444"/>
    <w:rsid w:val="000C2B57"/>
    <w:rsid w:val="000D27D9"/>
    <w:rsid w:val="000D543C"/>
    <w:rsid w:val="000E4523"/>
    <w:rsid w:val="000F1452"/>
    <w:rsid w:val="000F2292"/>
    <w:rsid w:val="00112110"/>
    <w:rsid w:val="001127CA"/>
    <w:rsid w:val="00127AE1"/>
    <w:rsid w:val="00131D9F"/>
    <w:rsid w:val="0015004A"/>
    <w:rsid w:val="001659C2"/>
    <w:rsid w:val="00171957"/>
    <w:rsid w:val="001756BB"/>
    <w:rsid w:val="001806B3"/>
    <w:rsid w:val="00181DC5"/>
    <w:rsid w:val="00187497"/>
    <w:rsid w:val="00196568"/>
    <w:rsid w:val="001B2B2C"/>
    <w:rsid w:val="001B310B"/>
    <w:rsid w:val="001B6B14"/>
    <w:rsid w:val="001E2860"/>
    <w:rsid w:val="001E6717"/>
    <w:rsid w:val="001E7194"/>
    <w:rsid w:val="001F3346"/>
    <w:rsid w:val="001F79D5"/>
    <w:rsid w:val="00201171"/>
    <w:rsid w:val="00220BF5"/>
    <w:rsid w:val="00242264"/>
    <w:rsid w:val="00245DEF"/>
    <w:rsid w:val="00254B12"/>
    <w:rsid w:val="002558CA"/>
    <w:rsid w:val="00260082"/>
    <w:rsid w:val="002652CB"/>
    <w:rsid w:val="002746B1"/>
    <w:rsid w:val="0029085B"/>
    <w:rsid w:val="00291782"/>
    <w:rsid w:val="002D153D"/>
    <w:rsid w:val="003039B1"/>
    <w:rsid w:val="003040FE"/>
    <w:rsid w:val="00310190"/>
    <w:rsid w:val="0032484F"/>
    <w:rsid w:val="00326E42"/>
    <w:rsid w:val="00351459"/>
    <w:rsid w:val="003623DE"/>
    <w:rsid w:val="00364B0F"/>
    <w:rsid w:val="003825A2"/>
    <w:rsid w:val="003A7245"/>
    <w:rsid w:val="003B50C9"/>
    <w:rsid w:val="003C72DD"/>
    <w:rsid w:val="003E61D6"/>
    <w:rsid w:val="0043297F"/>
    <w:rsid w:val="00450A5E"/>
    <w:rsid w:val="004550A2"/>
    <w:rsid w:val="0047120F"/>
    <w:rsid w:val="00474DA8"/>
    <w:rsid w:val="004851B2"/>
    <w:rsid w:val="00486E85"/>
    <w:rsid w:val="004A2A6E"/>
    <w:rsid w:val="004A5277"/>
    <w:rsid w:val="004A6F76"/>
    <w:rsid w:val="004D1F03"/>
    <w:rsid w:val="004E1992"/>
    <w:rsid w:val="004F52D1"/>
    <w:rsid w:val="00517316"/>
    <w:rsid w:val="00522E66"/>
    <w:rsid w:val="0052398A"/>
    <w:rsid w:val="00572DE3"/>
    <w:rsid w:val="00577BEB"/>
    <w:rsid w:val="00582131"/>
    <w:rsid w:val="00587B82"/>
    <w:rsid w:val="005B1FF6"/>
    <w:rsid w:val="005C0113"/>
    <w:rsid w:val="005D1BB4"/>
    <w:rsid w:val="005D5B7B"/>
    <w:rsid w:val="005E3433"/>
    <w:rsid w:val="005F171E"/>
    <w:rsid w:val="005F59A1"/>
    <w:rsid w:val="005F77ED"/>
    <w:rsid w:val="00606013"/>
    <w:rsid w:val="0061094F"/>
    <w:rsid w:val="006167F7"/>
    <w:rsid w:val="00620173"/>
    <w:rsid w:val="006261CD"/>
    <w:rsid w:val="0064043A"/>
    <w:rsid w:val="00654B5E"/>
    <w:rsid w:val="006746B1"/>
    <w:rsid w:val="00674878"/>
    <w:rsid w:val="00677164"/>
    <w:rsid w:val="006B19CA"/>
    <w:rsid w:val="006B56EB"/>
    <w:rsid w:val="006C04AD"/>
    <w:rsid w:val="006D2C79"/>
    <w:rsid w:val="006D78BD"/>
    <w:rsid w:val="006E5DC7"/>
    <w:rsid w:val="006F53D6"/>
    <w:rsid w:val="00710E30"/>
    <w:rsid w:val="00711617"/>
    <w:rsid w:val="007318B3"/>
    <w:rsid w:val="00770680"/>
    <w:rsid w:val="00772007"/>
    <w:rsid w:val="00777D5D"/>
    <w:rsid w:val="007A6070"/>
    <w:rsid w:val="007A6718"/>
    <w:rsid w:val="007B0B60"/>
    <w:rsid w:val="007C6ECB"/>
    <w:rsid w:val="007E6549"/>
    <w:rsid w:val="00804A4F"/>
    <w:rsid w:val="00813A37"/>
    <w:rsid w:val="0083366D"/>
    <w:rsid w:val="00836781"/>
    <w:rsid w:val="00872656"/>
    <w:rsid w:val="008A4353"/>
    <w:rsid w:val="008D0D30"/>
    <w:rsid w:val="008D2690"/>
    <w:rsid w:val="008D50F5"/>
    <w:rsid w:val="008E64E7"/>
    <w:rsid w:val="008E7A31"/>
    <w:rsid w:val="00916698"/>
    <w:rsid w:val="00925FA3"/>
    <w:rsid w:val="0093506D"/>
    <w:rsid w:val="009429B1"/>
    <w:rsid w:val="00942F28"/>
    <w:rsid w:val="009431E7"/>
    <w:rsid w:val="00960123"/>
    <w:rsid w:val="00980A9F"/>
    <w:rsid w:val="00990D93"/>
    <w:rsid w:val="00996D75"/>
    <w:rsid w:val="009D0B15"/>
    <w:rsid w:val="009D196A"/>
    <w:rsid w:val="009E6FF8"/>
    <w:rsid w:val="009F044C"/>
    <w:rsid w:val="009F4A28"/>
    <w:rsid w:val="00A23885"/>
    <w:rsid w:val="00A37391"/>
    <w:rsid w:val="00A54D32"/>
    <w:rsid w:val="00A768E8"/>
    <w:rsid w:val="00A84EBB"/>
    <w:rsid w:val="00A92332"/>
    <w:rsid w:val="00A941E8"/>
    <w:rsid w:val="00AB56E2"/>
    <w:rsid w:val="00AE416B"/>
    <w:rsid w:val="00AF0EAD"/>
    <w:rsid w:val="00B12D57"/>
    <w:rsid w:val="00B141E6"/>
    <w:rsid w:val="00B17C83"/>
    <w:rsid w:val="00B201DE"/>
    <w:rsid w:val="00B22C26"/>
    <w:rsid w:val="00B2642F"/>
    <w:rsid w:val="00B46BE0"/>
    <w:rsid w:val="00B652B3"/>
    <w:rsid w:val="00B71A19"/>
    <w:rsid w:val="00B839C4"/>
    <w:rsid w:val="00B95ACE"/>
    <w:rsid w:val="00BA07A4"/>
    <w:rsid w:val="00BD4804"/>
    <w:rsid w:val="00BD52B3"/>
    <w:rsid w:val="00BE03CA"/>
    <w:rsid w:val="00BF3628"/>
    <w:rsid w:val="00C26B3C"/>
    <w:rsid w:val="00C33EA0"/>
    <w:rsid w:val="00C408C7"/>
    <w:rsid w:val="00C66024"/>
    <w:rsid w:val="00C671B4"/>
    <w:rsid w:val="00C76E88"/>
    <w:rsid w:val="00C862C7"/>
    <w:rsid w:val="00CA6A47"/>
    <w:rsid w:val="00CF156C"/>
    <w:rsid w:val="00D05DE3"/>
    <w:rsid w:val="00D06760"/>
    <w:rsid w:val="00D10830"/>
    <w:rsid w:val="00D20B92"/>
    <w:rsid w:val="00D26E92"/>
    <w:rsid w:val="00D43110"/>
    <w:rsid w:val="00D43D55"/>
    <w:rsid w:val="00D45C13"/>
    <w:rsid w:val="00D469B2"/>
    <w:rsid w:val="00D46AA2"/>
    <w:rsid w:val="00D503AF"/>
    <w:rsid w:val="00D55055"/>
    <w:rsid w:val="00D72C45"/>
    <w:rsid w:val="00D85B66"/>
    <w:rsid w:val="00D96041"/>
    <w:rsid w:val="00DA714D"/>
    <w:rsid w:val="00DB4AE1"/>
    <w:rsid w:val="00E05E08"/>
    <w:rsid w:val="00E12203"/>
    <w:rsid w:val="00E147D9"/>
    <w:rsid w:val="00E26F3D"/>
    <w:rsid w:val="00E27C54"/>
    <w:rsid w:val="00E4566C"/>
    <w:rsid w:val="00E507C3"/>
    <w:rsid w:val="00E520B4"/>
    <w:rsid w:val="00E523F3"/>
    <w:rsid w:val="00E620AC"/>
    <w:rsid w:val="00E75ADF"/>
    <w:rsid w:val="00E77F7A"/>
    <w:rsid w:val="00E920A6"/>
    <w:rsid w:val="00EC6B2F"/>
    <w:rsid w:val="00EF67EE"/>
    <w:rsid w:val="00F07E6E"/>
    <w:rsid w:val="00F106F5"/>
    <w:rsid w:val="00F145FB"/>
    <w:rsid w:val="00F24904"/>
    <w:rsid w:val="00F333EA"/>
    <w:rsid w:val="00F37382"/>
    <w:rsid w:val="00F55F84"/>
    <w:rsid w:val="00F60506"/>
    <w:rsid w:val="00F90D28"/>
    <w:rsid w:val="00F94D93"/>
    <w:rsid w:val="00FA273D"/>
    <w:rsid w:val="00FB632F"/>
    <w:rsid w:val="00FB743C"/>
    <w:rsid w:val="00FC5BD0"/>
    <w:rsid w:val="00FC60D5"/>
    <w:rsid w:val="00FC6C8F"/>
    <w:rsid w:val="00FF65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1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1">
    <w:name w:val="Название Знак1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"/>
    <w:semiHidden/>
    <w:unhideWhenUsed/>
    <w:rsid w:val="00486E8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semiHidden/>
    <w:unhideWhenUsed/>
    <w:rsid w:val="00486E8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af0"/>
    <w:basedOn w:val="Normal"/>
    <w:next w:val="Title"/>
    <w:link w:val="a4"/>
    <w:uiPriority w:val="99"/>
    <w:qFormat/>
    <w:rsid w:val="001806B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f0"/>
    <w:uiPriority w:val="99"/>
    <w:rsid w:val="001806B3"/>
    <w:rPr>
      <w:rFonts w:ascii="Arial" w:eastAsia="Times New Roman" w:hAnsi="Arial" w:cs="Arial"/>
      <w:b/>
      <w:bCs/>
      <w:lang w:eastAsia="ru-RU"/>
    </w:rPr>
  </w:style>
  <w:style w:type="character" w:customStyle="1" w:styleId="blk">
    <w:name w:val="blk"/>
    <w:basedOn w:val="DefaultParagraphFont"/>
    <w:rsid w:val="004F52D1"/>
  </w:style>
  <w:style w:type="character" w:customStyle="1" w:styleId="label2">
    <w:name w:val="label2"/>
    <w:basedOn w:val="DefaultParagraphFont"/>
    <w:qFormat/>
    <w:rsid w:val="004A5277"/>
  </w:style>
  <w:style w:type="character" w:customStyle="1" w:styleId="21">
    <w:name w:val="Основной текст (2)_"/>
    <w:basedOn w:val="DefaultParagraphFont"/>
    <w:link w:val="22"/>
    <w:rsid w:val="00A768E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A768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A768E8"/>
    <w:pPr>
      <w:widowControl w:val="0"/>
      <w:shd w:val="clear" w:color="auto" w:fill="FFFFFF"/>
      <w:spacing w:after="240" w:line="264" w:lineRule="exact"/>
    </w:pPr>
    <w:rPr>
      <w:sz w:val="22"/>
      <w:szCs w:val="22"/>
      <w:lang w:eastAsia="en-US"/>
    </w:rPr>
  </w:style>
  <w:style w:type="paragraph" w:customStyle="1" w:styleId="40">
    <w:name w:val="Основной текст (4)"/>
    <w:basedOn w:val="Normal"/>
    <w:link w:val="4"/>
    <w:rsid w:val="00A768E8"/>
    <w:pPr>
      <w:widowControl w:val="0"/>
      <w:shd w:val="clear" w:color="auto" w:fill="FFFFFF"/>
      <w:spacing w:line="322" w:lineRule="exact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